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B90" w:rsidRPr="008562DF" w:rsidRDefault="005D0B90" w:rsidP="00B72051">
      <w:pPr>
        <w:pStyle w:val="1"/>
        <w:spacing w:before="0"/>
        <w:ind w:left="1134" w:right="140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0" w:name="_GoBack"/>
      <w:bookmarkEnd w:id="0"/>
      <w:r w:rsidRPr="008562DF">
        <w:rPr>
          <w:rFonts w:ascii="Times New Roman" w:hAnsi="Times New Roman" w:cs="Times New Roman"/>
          <w:b/>
          <w:bCs/>
          <w:color w:val="auto"/>
          <w:sz w:val="28"/>
          <w:szCs w:val="28"/>
        </w:rPr>
        <w:t>ПОЛОЖЕНИЕ</w:t>
      </w:r>
    </w:p>
    <w:p w:rsidR="005D0B90" w:rsidRDefault="00CC5001" w:rsidP="00B72051">
      <w:pPr>
        <w:ind w:left="1276" w:right="140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</w:t>
      </w:r>
      <w:r w:rsidR="00D15AD9">
        <w:rPr>
          <w:b/>
          <w:sz w:val="28"/>
          <w:szCs w:val="28"/>
        </w:rPr>
        <w:t>Всероссийско</w:t>
      </w:r>
      <w:r>
        <w:rPr>
          <w:b/>
          <w:sz w:val="28"/>
          <w:szCs w:val="28"/>
        </w:rPr>
        <w:t>м</w:t>
      </w:r>
      <w:r w:rsidR="005D0B90">
        <w:rPr>
          <w:b/>
          <w:sz w:val="28"/>
          <w:szCs w:val="28"/>
        </w:rPr>
        <w:t xml:space="preserve"> ф</w:t>
      </w:r>
      <w:r w:rsidR="005D0B90" w:rsidRPr="008562DF">
        <w:rPr>
          <w:b/>
          <w:sz w:val="28"/>
          <w:szCs w:val="28"/>
        </w:rPr>
        <w:t>естивал</w:t>
      </w:r>
      <w:r>
        <w:rPr>
          <w:b/>
          <w:sz w:val="28"/>
          <w:szCs w:val="28"/>
        </w:rPr>
        <w:t>е</w:t>
      </w:r>
      <w:r w:rsidR="005D0B90" w:rsidRPr="008562DF">
        <w:rPr>
          <w:b/>
          <w:sz w:val="28"/>
          <w:szCs w:val="28"/>
        </w:rPr>
        <w:t xml:space="preserve"> «Душа </w:t>
      </w:r>
      <w:r w:rsidR="00D60829">
        <w:rPr>
          <w:b/>
          <w:sz w:val="28"/>
          <w:szCs w:val="28"/>
        </w:rPr>
        <w:t>Б</w:t>
      </w:r>
      <w:r w:rsidR="005D0B90" w:rsidRPr="008562DF">
        <w:rPr>
          <w:b/>
          <w:sz w:val="28"/>
          <w:szCs w:val="28"/>
        </w:rPr>
        <w:t>аяна»</w:t>
      </w:r>
      <w:r>
        <w:rPr>
          <w:b/>
          <w:sz w:val="28"/>
          <w:szCs w:val="28"/>
        </w:rPr>
        <w:t>,</w:t>
      </w:r>
    </w:p>
    <w:p w:rsidR="002B1C1A" w:rsidRDefault="00F50EB8" w:rsidP="00B72051">
      <w:pPr>
        <w:ind w:left="1276" w:right="140"/>
        <w:jc w:val="center"/>
        <w:outlineLvl w:val="0"/>
        <w:rPr>
          <w:b/>
          <w:i/>
          <w:iCs/>
          <w:sz w:val="28"/>
          <w:szCs w:val="28"/>
        </w:rPr>
      </w:pPr>
      <w:r>
        <w:rPr>
          <w:b/>
          <w:i/>
          <w:iCs/>
          <w:sz w:val="28"/>
          <w:szCs w:val="28"/>
        </w:rPr>
        <w:t>Московска</w:t>
      </w:r>
      <w:r w:rsidR="002B1C1A">
        <w:rPr>
          <w:b/>
          <w:i/>
          <w:iCs/>
          <w:sz w:val="28"/>
          <w:szCs w:val="28"/>
        </w:rPr>
        <w:t xml:space="preserve">я область, г. </w:t>
      </w:r>
      <w:r>
        <w:rPr>
          <w:b/>
          <w:i/>
          <w:iCs/>
          <w:sz w:val="28"/>
          <w:szCs w:val="28"/>
        </w:rPr>
        <w:t>Дмитров</w:t>
      </w:r>
      <w:r w:rsidR="00CC5001">
        <w:rPr>
          <w:b/>
          <w:i/>
          <w:iCs/>
          <w:sz w:val="28"/>
          <w:szCs w:val="28"/>
        </w:rPr>
        <w:t>,</w:t>
      </w:r>
    </w:p>
    <w:p w:rsidR="002B1C1A" w:rsidRPr="0099468B" w:rsidRDefault="002B1C1A" w:rsidP="00B72051">
      <w:pPr>
        <w:ind w:left="1276" w:right="140"/>
        <w:jc w:val="center"/>
        <w:outlineLvl w:val="0"/>
        <w:rPr>
          <w:b/>
          <w:i/>
          <w:iCs/>
          <w:sz w:val="28"/>
          <w:szCs w:val="28"/>
        </w:rPr>
      </w:pPr>
      <w:r>
        <w:rPr>
          <w:b/>
          <w:i/>
          <w:iCs/>
          <w:sz w:val="28"/>
          <w:szCs w:val="28"/>
        </w:rPr>
        <w:t>1</w:t>
      </w:r>
      <w:r w:rsidR="00FA7FC8">
        <w:rPr>
          <w:b/>
          <w:i/>
          <w:iCs/>
          <w:sz w:val="28"/>
          <w:szCs w:val="28"/>
        </w:rPr>
        <w:t>0, 16, 30</w:t>
      </w:r>
      <w:r>
        <w:rPr>
          <w:b/>
          <w:i/>
          <w:iCs/>
          <w:sz w:val="28"/>
          <w:szCs w:val="28"/>
        </w:rPr>
        <w:t xml:space="preserve"> ноября</w:t>
      </w:r>
      <w:r w:rsidRPr="0099468B">
        <w:rPr>
          <w:b/>
          <w:i/>
          <w:iCs/>
          <w:sz w:val="28"/>
          <w:szCs w:val="28"/>
        </w:rPr>
        <w:t xml:space="preserve"> 2019 год</w:t>
      </w:r>
      <w:r>
        <w:rPr>
          <w:b/>
          <w:i/>
          <w:iCs/>
          <w:sz w:val="28"/>
          <w:szCs w:val="28"/>
        </w:rPr>
        <w:t>а</w:t>
      </w:r>
    </w:p>
    <w:p w:rsidR="005D0B90" w:rsidRPr="008562DF" w:rsidRDefault="005D0B90" w:rsidP="005D0B90">
      <w:pPr>
        <w:tabs>
          <w:tab w:val="left" w:pos="2490"/>
        </w:tabs>
        <w:spacing w:line="276" w:lineRule="auto"/>
        <w:ind w:left="1276" w:right="140"/>
        <w:rPr>
          <w:sz w:val="28"/>
          <w:szCs w:val="28"/>
        </w:rPr>
      </w:pPr>
    </w:p>
    <w:p w:rsidR="005D0B90" w:rsidRPr="00B72051" w:rsidRDefault="00CC5830" w:rsidP="005D0B90">
      <w:pPr>
        <w:pStyle w:val="2"/>
        <w:ind w:left="1276" w:right="14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B72051">
        <w:rPr>
          <w:rFonts w:ascii="Times New Roman" w:hAnsi="Times New Roman" w:cs="Times New Roman"/>
          <w:color w:val="auto"/>
          <w:sz w:val="28"/>
          <w:szCs w:val="28"/>
        </w:rPr>
        <w:t>1</w:t>
      </w:r>
      <w:r w:rsidR="005D0B90" w:rsidRPr="00B72051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5D0B90" w:rsidRPr="00B72051">
        <w:rPr>
          <w:rFonts w:ascii="Times New Roman" w:hAnsi="Times New Roman" w:cs="Times New Roman"/>
          <w:color w:val="auto"/>
          <w:sz w:val="28"/>
          <w:szCs w:val="28"/>
          <w:lang w:val="en-US"/>
        </w:rPr>
        <w:t> </w:t>
      </w:r>
      <w:r w:rsidR="005D0B90" w:rsidRPr="00B72051">
        <w:rPr>
          <w:rFonts w:ascii="Times New Roman" w:hAnsi="Times New Roman" w:cs="Times New Roman"/>
          <w:color w:val="auto"/>
          <w:sz w:val="28"/>
          <w:szCs w:val="28"/>
        </w:rPr>
        <w:t>Общие положения</w:t>
      </w:r>
    </w:p>
    <w:p w:rsidR="005D0B90" w:rsidRPr="00ED3CA4" w:rsidRDefault="005D0B90" w:rsidP="005D0B90">
      <w:pPr>
        <w:spacing w:line="276" w:lineRule="auto"/>
        <w:ind w:left="1276" w:right="140" w:firstLine="709"/>
        <w:jc w:val="both"/>
        <w:rPr>
          <w:b/>
          <w:sz w:val="28"/>
          <w:szCs w:val="28"/>
        </w:rPr>
      </w:pPr>
    </w:p>
    <w:p w:rsidR="005D0B90" w:rsidRPr="00ED3CA4" w:rsidRDefault="00AA239F" w:rsidP="00AA239F">
      <w:pPr>
        <w:spacing w:line="360" w:lineRule="auto"/>
        <w:ind w:right="1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CC5830">
        <w:rPr>
          <w:sz w:val="28"/>
          <w:szCs w:val="28"/>
        </w:rPr>
        <w:t>1.</w:t>
      </w:r>
      <w:r w:rsidR="00ED3CA4" w:rsidRPr="00ED3CA4">
        <w:rPr>
          <w:sz w:val="28"/>
          <w:szCs w:val="28"/>
        </w:rPr>
        <w:t xml:space="preserve">1. </w:t>
      </w:r>
      <w:r w:rsidR="005D0B90" w:rsidRPr="00ED3CA4">
        <w:rPr>
          <w:sz w:val="28"/>
          <w:szCs w:val="28"/>
        </w:rPr>
        <w:t xml:space="preserve">Положение определяет порядок организации и проведения Всероссийского фестиваля «Душа </w:t>
      </w:r>
      <w:r w:rsidR="00D60829">
        <w:rPr>
          <w:sz w:val="28"/>
          <w:szCs w:val="28"/>
        </w:rPr>
        <w:t>Б</w:t>
      </w:r>
      <w:r w:rsidR="005D0B90" w:rsidRPr="00ED3CA4">
        <w:rPr>
          <w:sz w:val="28"/>
          <w:szCs w:val="28"/>
        </w:rPr>
        <w:t>аяна» (далее</w:t>
      </w:r>
      <w:r w:rsidR="00CC5001">
        <w:rPr>
          <w:sz w:val="28"/>
          <w:szCs w:val="28"/>
        </w:rPr>
        <w:t xml:space="preserve"> соответственно</w:t>
      </w:r>
      <w:r w:rsidR="005D0B90" w:rsidRPr="00ED3CA4">
        <w:rPr>
          <w:sz w:val="28"/>
          <w:szCs w:val="28"/>
        </w:rPr>
        <w:t xml:space="preserve"> – фестиваль, Положение), который проводится в рамках </w:t>
      </w:r>
      <w:r w:rsidR="00CC5001">
        <w:rPr>
          <w:sz w:val="28"/>
          <w:szCs w:val="28"/>
        </w:rPr>
        <w:t>н</w:t>
      </w:r>
      <w:r w:rsidR="005D0B90" w:rsidRPr="00ED3CA4">
        <w:rPr>
          <w:sz w:val="28"/>
          <w:szCs w:val="28"/>
        </w:rPr>
        <w:t xml:space="preserve">ационального проекта «Культура» и во исполнение приказа Министерства культуры </w:t>
      </w:r>
      <w:r w:rsidR="00CC5001">
        <w:rPr>
          <w:sz w:val="28"/>
          <w:szCs w:val="28"/>
        </w:rPr>
        <w:t>Российской Федерации</w:t>
      </w:r>
      <w:r w:rsidR="005D0B90" w:rsidRPr="00ED3CA4">
        <w:rPr>
          <w:sz w:val="28"/>
          <w:szCs w:val="28"/>
        </w:rPr>
        <w:t xml:space="preserve"> №</w:t>
      </w:r>
      <w:r w:rsidR="00CC5001">
        <w:rPr>
          <w:sz w:val="28"/>
          <w:szCs w:val="28"/>
        </w:rPr>
        <w:t xml:space="preserve"> </w:t>
      </w:r>
      <w:r w:rsidR="005D0B90" w:rsidRPr="00ED3CA4">
        <w:rPr>
          <w:sz w:val="28"/>
          <w:szCs w:val="28"/>
        </w:rPr>
        <w:t>570 от 08</w:t>
      </w:r>
      <w:r w:rsidR="00507431">
        <w:rPr>
          <w:sz w:val="28"/>
          <w:szCs w:val="28"/>
        </w:rPr>
        <w:t>.</w:t>
      </w:r>
      <w:r>
        <w:rPr>
          <w:sz w:val="28"/>
          <w:szCs w:val="28"/>
        </w:rPr>
        <w:t>05.</w:t>
      </w:r>
      <w:r w:rsidR="005D0B90" w:rsidRPr="00ED3CA4">
        <w:rPr>
          <w:sz w:val="28"/>
          <w:szCs w:val="28"/>
        </w:rPr>
        <w:t xml:space="preserve">2019 </w:t>
      </w:r>
      <w:r w:rsidR="00CC5001" w:rsidRPr="00ED3CA4">
        <w:rPr>
          <w:sz w:val="28"/>
          <w:szCs w:val="28"/>
        </w:rPr>
        <w:t>№</w:t>
      </w:r>
      <w:r w:rsidR="00CC5001">
        <w:rPr>
          <w:sz w:val="28"/>
          <w:szCs w:val="28"/>
        </w:rPr>
        <w:t xml:space="preserve"> </w:t>
      </w:r>
      <w:r w:rsidR="00CC5001" w:rsidRPr="00ED3CA4">
        <w:rPr>
          <w:sz w:val="28"/>
          <w:szCs w:val="28"/>
        </w:rPr>
        <w:t>570</w:t>
      </w:r>
      <w:r w:rsidR="005D0B90" w:rsidRPr="00ED3CA4">
        <w:rPr>
          <w:sz w:val="28"/>
          <w:szCs w:val="28"/>
        </w:rPr>
        <w:t>.</w:t>
      </w:r>
    </w:p>
    <w:p w:rsidR="005D0B90" w:rsidRPr="00BC08BB" w:rsidRDefault="00AA239F" w:rsidP="00AA239F">
      <w:pPr>
        <w:spacing w:line="360" w:lineRule="auto"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ab/>
      </w:r>
      <w:r w:rsidR="00CC5830">
        <w:rPr>
          <w:rFonts w:eastAsia="Times New Roman"/>
          <w:bCs/>
          <w:sz w:val="28"/>
          <w:szCs w:val="28"/>
        </w:rPr>
        <w:t>1.</w:t>
      </w:r>
      <w:r w:rsidR="00ED3CA4" w:rsidRPr="00BC08BB">
        <w:rPr>
          <w:rFonts w:eastAsia="Times New Roman"/>
          <w:bCs/>
          <w:sz w:val="28"/>
          <w:szCs w:val="28"/>
        </w:rPr>
        <w:t xml:space="preserve">2. </w:t>
      </w:r>
      <w:r w:rsidR="005D0B90" w:rsidRPr="00BC08BB">
        <w:rPr>
          <w:rFonts w:eastAsia="Times New Roman"/>
          <w:bCs/>
          <w:sz w:val="28"/>
          <w:szCs w:val="28"/>
        </w:rPr>
        <w:t>Цели фестиваля:</w:t>
      </w:r>
    </w:p>
    <w:p w:rsidR="005D0B90" w:rsidRPr="00ED3CA4" w:rsidRDefault="005D0B90" w:rsidP="00ED3CA4">
      <w:pPr>
        <w:spacing w:line="360" w:lineRule="auto"/>
        <w:ind w:firstLine="360"/>
        <w:jc w:val="both"/>
        <w:rPr>
          <w:rFonts w:eastAsia="Times New Roman"/>
          <w:color w:val="000000"/>
          <w:sz w:val="28"/>
          <w:szCs w:val="28"/>
        </w:rPr>
      </w:pPr>
      <w:r w:rsidRPr="00ED3CA4">
        <w:rPr>
          <w:rFonts w:eastAsia="Times New Roman"/>
          <w:color w:val="000000"/>
          <w:sz w:val="28"/>
          <w:szCs w:val="28"/>
        </w:rPr>
        <w:t>укрепление российской гражданской идентичности на основе духовно-нравственных и культурных ценностей народов Российской Федерации;</w:t>
      </w:r>
    </w:p>
    <w:p w:rsidR="005D0B90" w:rsidRPr="00ED3CA4" w:rsidRDefault="005D0B90" w:rsidP="00ED3CA4">
      <w:pPr>
        <w:spacing w:line="360" w:lineRule="auto"/>
        <w:ind w:firstLine="360"/>
        <w:jc w:val="both"/>
        <w:rPr>
          <w:rFonts w:eastAsia="Times New Roman"/>
          <w:color w:val="000000"/>
          <w:sz w:val="28"/>
          <w:szCs w:val="28"/>
        </w:rPr>
      </w:pPr>
      <w:r w:rsidRPr="00ED3CA4">
        <w:rPr>
          <w:rFonts w:eastAsia="Times New Roman"/>
          <w:color w:val="000000"/>
          <w:sz w:val="28"/>
          <w:szCs w:val="28"/>
        </w:rPr>
        <w:t>содействие воспитанию у граждан чувства гордости за историческое наследие и современные достижения страны, уважени</w:t>
      </w:r>
      <w:r w:rsidR="00CC5001">
        <w:rPr>
          <w:rFonts w:eastAsia="Times New Roman"/>
          <w:color w:val="000000"/>
          <w:sz w:val="28"/>
          <w:szCs w:val="28"/>
        </w:rPr>
        <w:t>я</w:t>
      </w:r>
      <w:r w:rsidRPr="00ED3CA4">
        <w:rPr>
          <w:rFonts w:eastAsia="Times New Roman"/>
          <w:color w:val="000000"/>
          <w:sz w:val="28"/>
          <w:szCs w:val="28"/>
        </w:rPr>
        <w:t xml:space="preserve"> к культуре и традициям народов, формировани</w:t>
      </w:r>
      <w:r w:rsidR="00CC5001">
        <w:rPr>
          <w:rFonts w:eastAsia="Times New Roman"/>
          <w:color w:val="000000"/>
          <w:sz w:val="28"/>
          <w:szCs w:val="28"/>
        </w:rPr>
        <w:t>ю</w:t>
      </w:r>
      <w:r w:rsidRPr="00ED3CA4">
        <w:rPr>
          <w:rFonts w:eastAsia="Times New Roman"/>
          <w:color w:val="000000"/>
          <w:sz w:val="28"/>
          <w:szCs w:val="28"/>
        </w:rPr>
        <w:t xml:space="preserve"> у взрослых и детей устойчивого интереса к культурно</w:t>
      </w:r>
      <w:r w:rsidR="00CC5001">
        <w:rPr>
          <w:rFonts w:eastAsia="Times New Roman"/>
          <w:color w:val="000000"/>
          <w:sz w:val="28"/>
          <w:szCs w:val="28"/>
        </w:rPr>
        <w:t>му</w:t>
      </w:r>
      <w:r w:rsidRPr="00ED3CA4">
        <w:rPr>
          <w:rFonts w:eastAsia="Times New Roman"/>
          <w:color w:val="000000"/>
          <w:sz w:val="28"/>
          <w:szCs w:val="28"/>
        </w:rPr>
        <w:t xml:space="preserve"> наследи</w:t>
      </w:r>
      <w:r w:rsidR="00CC5001">
        <w:rPr>
          <w:rFonts w:eastAsia="Times New Roman"/>
          <w:color w:val="000000"/>
          <w:sz w:val="28"/>
          <w:szCs w:val="28"/>
        </w:rPr>
        <w:t>ю</w:t>
      </w:r>
      <w:r w:rsidRPr="00ED3CA4">
        <w:rPr>
          <w:rFonts w:eastAsia="Times New Roman"/>
          <w:color w:val="000000"/>
          <w:sz w:val="28"/>
          <w:szCs w:val="28"/>
        </w:rPr>
        <w:t xml:space="preserve"> России;</w:t>
      </w:r>
    </w:p>
    <w:p w:rsidR="005D0B90" w:rsidRPr="00ED3CA4" w:rsidRDefault="005D0B90" w:rsidP="00ED3CA4">
      <w:pPr>
        <w:spacing w:line="360" w:lineRule="auto"/>
        <w:ind w:firstLine="360"/>
        <w:jc w:val="both"/>
        <w:rPr>
          <w:rFonts w:eastAsia="Times New Roman"/>
          <w:color w:val="000000"/>
          <w:sz w:val="28"/>
          <w:szCs w:val="28"/>
        </w:rPr>
      </w:pPr>
      <w:r w:rsidRPr="00ED3CA4">
        <w:rPr>
          <w:rFonts w:eastAsia="Times New Roman"/>
          <w:color w:val="000000"/>
          <w:sz w:val="28"/>
          <w:szCs w:val="28"/>
        </w:rPr>
        <w:t xml:space="preserve">выявление, поддержка и продвижение талантливых вокалистов, хореографов, а также исполнителей </w:t>
      </w:r>
      <w:r w:rsidR="00CC5001">
        <w:rPr>
          <w:rFonts w:eastAsia="Times New Roman"/>
          <w:color w:val="000000"/>
          <w:sz w:val="28"/>
          <w:szCs w:val="28"/>
        </w:rPr>
        <w:t xml:space="preserve">игры </w:t>
      </w:r>
      <w:r w:rsidRPr="00ED3CA4">
        <w:rPr>
          <w:rFonts w:eastAsia="Times New Roman"/>
          <w:color w:val="000000"/>
          <w:sz w:val="28"/>
          <w:szCs w:val="28"/>
        </w:rPr>
        <w:t>на баяне, аккордеоне и различных вид</w:t>
      </w:r>
      <w:r w:rsidR="00CC5001">
        <w:rPr>
          <w:rFonts w:eastAsia="Times New Roman"/>
          <w:color w:val="000000"/>
          <w:sz w:val="28"/>
          <w:szCs w:val="28"/>
        </w:rPr>
        <w:t>ах</w:t>
      </w:r>
      <w:r w:rsidRPr="00ED3CA4">
        <w:rPr>
          <w:rFonts w:eastAsia="Times New Roman"/>
          <w:color w:val="000000"/>
          <w:sz w:val="28"/>
          <w:szCs w:val="28"/>
        </w:rPr>
        <w:t xml:space="preserve"> гармоник и</w:t>
      </w:r>
      <w:r w:rsidR="00CC5001">
        <w:rPr>
          <w:rFonts w:eastAsia="Times New Roman"/>
          <w:color w:val="000000"/>
          <w:sz w:val="28"/>
          <w:szCs w:val="28"/>
        </w:rPr>
        <w:t>,</w:t>
      </w:r>
      <w:r w:rsidRPr="00ED3CA4">
        <w:rPr>
          <w:rFonts w:eastAsia="Times New Roman"/>
          <w:color w:val="000000"/>
          <w:sz w:val="28"/>
          <w:szCs w:val="28"/>
        </w:rPr>
        <w:t xml:space="preserve"> как следствие</w:t>
      </w:r>
      <w:r w:rsidR="00CC5001">
        <w:rPr>
          <w:rFonts w:eastAsia="Times New Roman"/>
          <w:color w:val="000000"/>
          <w:sz w:val="28"/>
          <w:szCs w:val="28"/>
        </w:rPr>
        <w:t>,</w:t>
      </w:r>
      <w:r w:rsidRPr="00ED3CA4">
        <w:rPr>
          <w:rFonts w:eastAsia="Times New Roman"/>
          <w:color w:val="000000"/>
          <w:sz w:val="28"/>
          <w:szCs w:val="28"/>
        </w:rPr>
        <w:t xml:space="preserve"> повышение престижа игры на этом инструменте;</w:t>
      </w:r>
    </w:p>
    <w:p w:rsidR="005D0B90" w:rsidRPr="00ED3CA4" w:rsidRDefault="005D0B90" w:rsidP="00ED3CA4">
      <w:pPr>
        <w:spacing w:line="360" w:lineRule="auto"/>
        <w:ind w:firstLine="360"/>
        <w:jc w:val="both"/>
        <w:rPr>
          <w:rFonts w:eastAsia="Times New Roman"/>
          <w:color w:val="000000"/>
          <w:sz w:val="28"/>
          <w:szCs w:val="28"/>
        </w:rPr>
      </w:pPr>
      <w:r w:rsidRPr="00ED3CA4">
        <w:rPr>
          <w:rFonts w:eastAsia="Times New Roman"/>
          <w:color w:val="000000"/>
          <w:sz w:val="28"/>
          <w:szCs w:val="28"/>
        </w:rPr>
        <w:t>расширение межрегиональных культурных связей и социального партнерства учреждений культуры, искусства и художественного образования территорий России;</w:t>
      </w:r>
    </w:p>
    <w:p w:rsidR="005D0B90" w:rsidRPr="00ED3CA4" w:rsidRDefault="005D0B90" w:rsidP="00ED3CA4">
      <w:pPr>
        <w:spacing w:line="360" w:lineRule="auto"/>
        <w:ind w:firstLine="360"/>
        <w:jc w:val="both"/>
        <w:rPr>
          <w:rFonts w:eastAsia="Times New Roman"/>
          <w:color w:val="000000"/>
          <w:sz w:val="28"/>
          <w:szCs w:val="28"/>
        </w:rPr>
      </w:pPr>
      <w:r w:rsidRPr="00ED3CA4">
        <w:rPr>
          <w:sz w:val="28"/>
          <w:szCs w:val="28"/>
        </w:rPr>
        <w:t>сохранение и развитие традиций исполнительства на музыкальных инструментах.</w:t>
      </w:r>
    </w:p>
    <w:p w:rsidR="005D0B90" w:rsidRPr="00BC08BB" w:rsidRDefault="00AA239F" w:rsidP="00AA239F">
      <w:pPr>
        <w:spacing w:line="360" w:lineRule="auto"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sz w:val="28"/>
          <w:szCs w:val="28"/>
          <w:lang w:eastAsia="x-none"/>
        </w:rPr>
        <w:tab/>
      </w:r>
      <w:r w:rsidR="00CC5830">
        <w:rPr>
          <w:rFonts w:eastAsia="Times New Roman"/>
          <w:sz w:val="28"/>
          <w:szCs w:val="28"/>
          <w:lang w:eastAsia="x-none"/>
        </w:rPr>
        <w:t>1.</w:t>
      </w:r>
      <w:r w:rsidR="00E44577" w:rsidRPr="00BC08BB">
        <w:rPr>
          <w:rFonts w:eastAsia="Times New Roman"/>
          <w:sz w:val="28"/>
          <w:szCs w:val="28"/>
          <w:lang w:eastAsia="x-none"/>
        </w:rPr>
        <w:t>3.</w:t>
      </w:r>
      <w:r w:rsidR="00ED3CA4" w:rsidRPr="00BC08BB">
        <w:rPr>
          <w:rFonts w:eastAsia="Times New Roman"/>
          <w:sz w:val="28"/>
          <w:szCs w:val="28"/>
          <w:lang w:eastAsia="x-none"/>
        </w:rPr>
        <w:t xml:space="preserve"> Задачи</w:t>
      </w:r>
      <w:r w:rsidR="005D0B90" w:rsidRPr="00BC08BB">
        <w:rPr>
          <w:rFonts w:eastAsia="Times New Roman"/>
          <w:sz w:val="28"/>
          <w:szCs w:val="28"/>
          <w:lang w:eastAsia="x-none"/>
        </w:rPr>
        <w:t xml:space="preserve"> фестиваля</w:t>
      </w:r>
      <w:r w:rsidR="005D0B90" w:rsidRPr="00BC08BB">
        <w:rPr>
          <w:rFonts w:eastAsia="Times New Roman"/>
          <w:sz w:val="28"/>
          <w:szCs w:val="28"/>
          <w:lang w:val="x-none" w:eastAsia="x-none"/>
        </w:rPr>
        <w:t>:</w:t>
      </w:r>
    </w:p>
    <w:p w:rsidR="005D0B90" w:rsidRPr="00ED3CA4" w:rsidRDefault="005D0B90" w:rsidP="00ED3CA4">
      <w:pPr>
        <w:spacing w:line="360" w:lineRule="auto"/>
        <w:ind w:firstLine="360"/>
        <w:jc w:val="both"/>
        <w:rPr>
          <w:rFonts w:eastAsia="Times New Roman"/>
          <w:color w:val="000000"/>
          <w:sz w:val="28"/>
          <w:szCs w:val="28"/>
        </w:rPr>
      </w:pPr>
      <w:r w:rsidRPr="00ED3CA4">
        <w:rPr>
          <w:rFonts w:eastAsia="Times New Roman"/>
          <w:color w:val="000000"/>
          <w:sz w:val="28"/>
          <w:szCs w:val="28"/>
        </w:rPr>
        <w:t>поддержка творческой активности работников учреждений культуры, модернизация коллективов самодеятельного и профессионального творчества;</w:t>
      </w:r>
    </w:p>
    <w:p w:rsidR="005D0B90" w:rsidRPr="00ED3CA4" w:rsidRDefault="005D0B90" w:rsidP="00ED3CA4">
      <w:pPr>
        <w:spacing w:line="360" w:lineRule="auto"/>
        <w:ind w:firstLine="360"/>
        <w:jc w:val="both"/>
        <w:rPr>
          <w:rFonts w:eastAsia="Times New Roman"/>
          <w:color w:val="000000"/>
          <w:sz w:val="28"/>
          <w:szCs w:val="28"/>
        </w:rPr>
      </w:pPr>
      <w:r w:rsidRPr="00ED3CA4">
        <w:rPr>
          <w:rFonts w:eastAsia="Times New Roman"/>
          <w:color w:val="000000"/>
          <w:sz w:val="28"/>
          <w:szCs w:val="28"/>
        </w:rPr>
        <w:t xml:space="preserve">организация конкурсных прослушиваний, </w:t>
      </w:r>
      <w:r w:rsidR="00CC5001">
        <w:rPr>
          <w:rFonts w:eastAsia="Times New Roman"/>
          <w:color w:val="000000"/>
          <w:sz w:val="28"/>
          <w:szCs w:val="28"/>
        </w:rPr>
        <w:t xml:space="preserve">повышение </w:t>
      </w:r>
      <w:r w:rsidRPr="00ED3CA4">
        <w:rPr>
          <w:rFonts w:eastAsia="Times New Roman"/>
          <w:color w:val="000000"/>
          <w:sz w:val="28"/>
          <w:szCs w:val="28"/>
        </w:rPr>
        <w:t>доступност</w:t>
      </w:r>
      <w:r w:rsidR="00CC5001">
        <w:rPr>
          <w:rFonts w:eastAsia="Times New Roman"/>
          <w:color w:val="000000"/>
          <w:sz w:val="28"/>
          <w:szCs w:val="28"/>
        </w:rPr>
        <w:t>и</w:t>
      </w:r>
      <w:r w:rsidRPr="00ED3CA4">
        <w:rPr>
          <w:rFonts w:eastAsia="Times New Roman"/>
          <w:color w:val="000000"/>
          <w:sz w:val="28"/>
          <w:szCs w:val="28"/>
        </w:rPr>
        <w:t xml:space="preserve"> конкурсных прослушиваний и мастер-классов для всех желающих присутствовать в качестве участников и зрителей;</w:t>
      </w:r>
    </w:p>
    <w:p w:rsidR="005D0B90" w:rsidRPr="00ED3CA4" w:rsidRDefault="00CC5001" w:rsidP="00ED3CA4">
      <w:pPr>
        <w:spacing w:line="360" w:lineRule="auto"/>
        <w:ind w:firstLine="360"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lastRenderedPageBreak/>
        <w:t>содействие</w:t>
      </w:r>
      <w:r w:rsidR="005D0B90" w:rsidRPr="00ED3CA4">
        <w:rPr>
          <w:rFonts w:eastAsia="Times New Roman"/>
          <w:color w:val="000000"/>
          <w:sz w:val="28"/>
          <w:szCs w:val="28"/>
        </w:rPr>
        <w:t xml:space="preserve"> обмен</w:t>
      </w:r>
      <w:r>
        <w:rPr>
          <w:rFonts w:eastAsia="Times New Roman"/>
          <w:color w:val="000000"/>
          <w:sz w:val="28"/>
          <w:szCs w:val="28"/>
        </w:rPr>
        <w:t>у</w:t>
      </w:r>
      <w:r w:rsidR="005D0B90" w:rsidRPr="00ED3CA4">
        <w:rPr>
          <w:rFonts w:eastAsia="Times New Roman"/>
          <w:color w:val="000000"/>
          <w:sz w:val="28"/>
          <w:szCs w:val="28"/>
        </w:rPr>
        <w:t xml:space="preserve"> опытом среди педагогов и исполнителей</w:t>
      </w:r>
      <w:r>
        <w:rPr>
          <w:rFonts w:eastAsia="Times New Roman"/>
          <w:color w:val="000000"/>
          <w:sz w:val="28"/>
          <w:szCs w:val="28"/>
        </w:rPr>
        <w:t xml:space="preserve"> из разных регионов России</w:t>
      </w:r>
      <w:r w:rsidR="005D0B90" w:rsidRPr="00ED3CA4">
        <w:rPr>
          <w:rFonts w:eastAsia="Times New Roman"/>
          <w:color w:val="000000"/>
          <w:sz w:val="28"/>
          <w:szCs w:val="28"/>
        </w:rPr>
        <w:t xml:space="preserve">; </w:t>
      </w:r>
    </w:p>
    <w:p w:rsidR="005D0B90" w:rsidRPr="00ED3CA4" w:rsidRDefault="005D0B90" w:rsidP="00ED3CA4">
      <w:pPr>
        <w:spacing w:line="360" w:lineRule="auto"/>
        <w:ind w:firstLine="360"/>
        <w:jc w:val="both"/>
        <w:rPr>
          <w:rFonts w:eastAsia="Times New Roman"/>
          <w:color w:val="000000"/>
          <w:sz w:val="28"/>
          <w:szCs w:val="28"/>
        </w:rPr>
      </w:pPr>
      <w:r w:rsidRPr="00ED3CA4">
        <w:rPr>
          <w:rFonts w:eastAsia="Times New Roman"/>
          <w:color w:val="000000"/>
          <w:sz w:val="28"/>
          <w:szCs w:val="28"/>
        </w:rPr>
        <w:t>популяризация народного художественного творчества многонационального населения России;</w:t>
      </w:r>
    </w:p>
    <w:p w:rsidR="005D0B90" w:rsidRPr="00ED3CA4" w:rsidRDefault="005D0B90" w:rsidP="00BC08BB">
      <w:pPr>
        <w:spacing w:line="360" w:lineRule="auto"/>
        <w:ind w:firstLine="360"/>
        <w:jc w:val="both"/>
        <w:rPr>
          <w:rFonts w:eastAsia="Times New Roman"/>
          <w:color w:val="000000"/>
          <w:sz w:val="28"/>
          <w:szCs w:val="28"/>
        </w:rPr>
      </w:pPr>
      <w:r w:rsidRPr="00ED3CA4">
        <w:rPr>
          <w:sz w:val="28"/>
          <w:szCs w:val="28"/>
        </w:rPr>
        <w:t>содействие воспитанию у граждан чувства гордости за историч</w:t>
      </w:r>
      <w:r w:rsidR="00BC08BB">
        <w:rPr>
          <w:sz w:val="28"/>
          <w:szCs w:val="28"/>
        </w:rPr>
        <w:t xml:space="preserve">еское наследие </w:t>
      </w:r>
      <w:r w:rsidRPr="00ED3CA4">
        <w:rPr>
          <w:sz w:val="28"/>
          <w:szCs w:val="28"/>
        </w:rPr>
        <w:t>и современные достижения страны, уважени</w:t>
      </w:r>
      <w:r w:rsidR="00CC5001">
        <w:rPr>
          <w:sz w:val="28"/>
          <w:szCs w:val="28"/>
        </w:rPr>
        <w:t>я</w:t>
      </w:r>
      <w:r w:rsidRPr="00ED3CA4">
        <w:rPr>
          <w:sz w:val="28"/>
          <w:szCs w:val="28"/>
        </w:rPr>
        <w:t xml:space="preserve"> к национальной культуре и традициям;</w:t>
      </w:r>
    </w:p>
    <w:p w:rsidR="005D0B90" w:rsidRPr="00ED3CA4" w:rsidRDefault="005D0B90" w:rsidP="00ED3CA4">
      <w:pPr>
        <w:spacing w:line="360" w:lineRule="auto"/>
        <w:ind w:firstLine="360"/>
        <w:jc w:val="both"/>
        <w:rPr>
          <w:rFonts w:eastAsia="Times New Roman"/>
          <w:color w:val="000000"/>
          <w:sz w:val="28"/>
          <w:szCs w:val="28"/>
        </w:rPr>
      </w:pPr>
      <w:r w:rsidRPr="00ED3CA4">
        <w:rPr>
          <w:sz w:val="28"/>
          <w:szCs w:val="28"/>
        </w:rPr>
        <w:t xml:space="preserve">расширение культурных связей и социального партнерства учреждений культуры </w:t>
      </w:r>
      <w:r w:rsidR="00F50EB8">
        <w:rPr>
          <w:sz w:val="28"/>
          <w:szCs w:val="28"/>
        </w:rPr>
        <w:t>Московской области</w:t>
      </w:r>
      <w:r w:rsidRPr="00ED3CA4">
        <w:rPr>
          <w:sz w:val="28"/>
          <w:szCs w:val="28"/>
        </w:rPr>
        <w:t xml:space="preserve"> и регионов России.</w:t>
      </w:r>
    </w:p>
    <w:p w:rsidR="00CC5001" w:rsidRPr="00213165" w:rsidRDefault="00AA239F" w:rsidP="00CC5001">
      <w:pPr>
        <w:spacing w:line="360" w:lineRule="auto"/>
        <w:ind w:right="140" w:firstLine="360"/>
        <w:jc w:val="both"/>
        <w:rPr>
          <w:b/>
          <w:i/>
          <w:snapToGrid w:val="0"/>
          <w:color w:val="000000"/>
          <w:sz w:val="28"/>
          <w:szCs w:val="28"/>
        </w:rPr>
      </w:pPr>
      <w:r>
        <w:rPr>
          <w:bCs/>
          <w:sz w:val="28"/>
          <w:szCs w:val="28"/>
        </w:rPr>
        <w:tab/>
      </w:r>
      <w:r w:rsidR="00CC5830">
        <w:rPr>
          <w:bCs/>
          <w:sz w:val="28"/>
          <w:szCs w:val="28"/>
        </w:rPr>
        <w:t>1.</w:t>
      </w:r>
      <w:r w:rsidR="00ED3CA4" w:rsidRPr="00BC08BB">
        <w:rPr>
          <w:bCs/>
          <w:sz w:val="28"/>
          <w:szCs w:val="28"/>
        </w:rPr>
        <w:t xml:space="preserve">4. </w:t>
      </w:r>
      <w:r w:rsidR="005D0B90" w:rsidRPr="00BC08BB">
        <w:rPr>
          <w:bCs/>
          <w:sz w:val="28"/>
          <w:szCs w:val="28"/>
        </w:rPr>
        <w:t>Организатор фестиваля:</w:t>
      </w:r>
    </w:p>
    <w:p w:rsidR="00ED3CA4" w:rsidRPr="00BC08BB" w:rsidRDefault="00CC5001" w:rsidP="00CC5001">
      <w:pPr>
        <w:spacing w:line="360" w:lineRule="auto"/>
        <w:ind w:right="1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Некоммерческое партнёрство Центр информационной поддержки и развития программ </w:t>
      </w:r>
      <w:r w:rsidR="005D0B90" w:rsidRPr="00BC08BB">
        <w:rPr>
          <w:sz w:val="28"/>
          <w:szCs w:val="28"/>
        </w:rPr>
        <w:t>«ИНСОЦИО».</w:t>
      </w:r>
    </w:p>
    <w:p w:rsidR="005D0B90" w:rsidRPr="00BC08BB" w:rsidRDefault="00AA239F" w:rsidP="00AA239F">
      <w:pPr>
        <w:spacing w:line="360" w:lineRule="auto"/>
        <w:ind w:right="1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 w:rsidR="00CC5830">
        <w:rPr>
          <w:bCs/>
          <w:sz w:val="28"/>
          <w:szCs w:val="28"/>
        </w:rPr>
        <w:t>1.</w:t>
      </w:r>
      <w:r w:rsidR="00E44577" w:rsidRPr="00BC08BB">
        <w:rPr>
          <w:bCs/>
          <w:sz w:val="28"/>
          <w:szCs w:val="28"/>
        </w:rPr>
        <w:t>5.</w:t>
      </w:r>
      <w:r w:rsidR="00ED3CA4" w:rsidRPr="00BC08BB">
        <w:rPr>
          <w:bCs/>
          <w:sz w:val="28"/>
          <w:szCs w:val="28"/>
        </w:rPr>
        <w:t xml:space="preserve"> </w:t>
      </w:r>
      <w:r w:rsidR="005D0B90" w:rsidRPr="00BC08BB">
        <w:rPr>
          <w:bCs/>
          <w:sz w:val="28"/>
          <w:szCs w:val="28"/>
        </w:rPr>
        <w:t>Фестиваль проходит при поддержке:</w:t>
      </w:r>
    </w:p>
    <w:p w:rsidR="005D0B90" w:rsidRPr="00ED3CA4" w:rsidRDefault="005D0B90" w:rsidP="00ED3CA4">
      <w:pPr>
        <w:spacing w:line="360" w:lineRule="auto"/>
        <w:ind w:right="140" w:firstLine="708"/>
        <w:jc w:val="both"/>
        <w:rPr>
          <w:sz w:val="28"/>
          <w:szCs w:val="28"/>
        </w:rPr>
      </w:pPr>
      <w:r w:rsidRPr="00BC08BB">
        <w:rPr>
          <w:sz w:val="28"/>
          <w:szCs w:val="28"/>
        </w:rPr>
        <w:t xml:space="preserve">Министерства культуры Российской </w:t>
      </w:r>
      <w:r w:rsidR="00CC5001">
        <w:rPr>
          <w:sz w:val="28"/>
          <w:szCs w:val="28"/>
        </w:rPr>
        <w:t>Ф</w:t>
      </w:r>
      <w:r w:rsidRPr="00BC08BB">
        <w:rPr>
          <w:sz w:val="28"/>
          <w:szCs w:val="28"/>
        </w:rPr>
        <w:t>едерации</w:t>
      </w:r>
      <w:r w:rsidRPr="00ED3CA4">
        <w:rPr>
          <w:sz w:val="28"/>
          <w:szCs w:val="28"/>
        </w:rPr>
        <w:t>;</w:t>
      </w:r>
    </w:p>
    <w:p w:rsidR="005D0B90" w:rsidRPr="00ED3CA4" w:rsidRDefault="00F50EB8" w:rsidP="00ED3CA4">
      <w:pPr>
        <w:spacing w:line="360" w:lineRule="auto"/>
        <w:ind w:right="140" w:firstLine="708"/>
        <w:jc w:val="both"/>
        <w:rPr>
          <w:sz w:val="28"/>
          <w:szCs w:val="28"/>
        </w:rPr>
      </w:pPr>
      <w:r>
        <w:rPr>
          <w:sz w:val="28"/>
          <w:szCs w:val="28"/>
        </w:rPr>
        <w:t>Министерств</w:t>
      </w:r>
      <w:r w:rsidR="0033532C">
        <w:rPr>
          <w:sz w:val="28"/>
          <w:szCs w:val="28"/>
        </w:rPr>
        <w:t>а</w:t>
      </w:r>
      <w:r>
        <w:rPr>
          <w:sz w:val="28"/>
          <w:szCs w:val="28"/>
        </w:rPr>
        <w:t xml:space="preserve"> культуры Московской области</w:t>
      </w:r>
      <w:r w:rsidR="005D0B90" w:rsidRPr="00ED3CA4">
        <w:rPr>
          <w:sz w:val="28"/>
          <w:szCs w:val="28"/>
        </w:rPr>
        <w:t>.</w:t>
      </w:r>
    </w:p>
    <w:p w:rsidR="005D0B90" w:rsidRPr="00ED3CA4" w:rsidRDefault="00AA239F" w:rsidP="00BC08BB">
      <w:pPr>
        <w:spacing w:line="360" w:lineRule="auto"/>
        <w:ind w:right="140" w:firstLine="426"/>
        <w:jc w:val="both"/>
        <w:rPr>
          <w:sz w:val="28"/>
          <w:szCs w:val="28"/>
        </w:rPr>
      </w:pPr>
      <w:r>
        <w:rPr>
          <w:rFonts w:eastAsia="Times New Roman"/>
          <w:spacing w:val="2"/>
          <w:sz w:val="28"/>
          <w:szCs w:val="28"/>
        </w:rPr>
        <w:tab/>
      </w:r>
      <w:r w:rsidR="00CC5830">
        <w:rPr>
          <w:rFonts w:eastAsia="Times New Roman"/>
          <w:spacing w:val="2"/>
          <w:sz w:val="28"/>
          <w:szCs w:val="28"/>
        </w:rPr>
        <w:t>1.</w:t>
      </w:r>
      <w:r w:rsidR="00ED3CA4" w:rsidRPr="00ED3CA4">
        <w:rPr>
          <w:rFonts w:eastAsia="Times New Roman"/>
          <w:spacing w:val="2"/>
          <w:sz w:val="28"/>
          <w:szCs w:val="28"/>
        </w:rPr>
        <w:t xml:space="preserve">6. </w:t>
      </w:r>
      <w:r w:rsidR="005D0B90" w:rsidRPr="00ED3CA4">
        <w:rPr>
          <w:rFonts w:eastAsia="Times New Roman"/>
          <w:spacing w:val="2"/>
          <w:sz w:val="28"/>
          <w:szCs w:val="28"/>
        </w:rPr>
        <w:t>Художественное руководство фестивал</w:t>
      </w:r>
      <w:r w:rsidR="00CC5001">
        <w:rPr>
          <w:rFonts w:eastAsia="Times New Roman"/>
          <w:spacing w:val="2"/>
          <w:sz w:val="28"/>
          <w:szCs w:val="28"/>
        </w:rPr>
        <w:t>ем</w:t>
      </w:r>
      <w:r w:rsidR="005D0B90" w:rsidRPr="00ED3CA4">
        <w:rPr>
          <w:rFonts w:eastAsia="Times New Roman"/>
          <w:spacing w:val="2"/>
          <w:sz w:val="28"/>
          <w:szCs w:val="28"/>
        </w:rPr>
        <w:t xml:space="preserve"> осуществляет художественный руководитель международного конкурса «Виват, Баян!», композитор, певец, автор-исполнитель, основатель дуэта «Баян Микс» заслуженный артист Самарской области Войтенко Сергей Иванович.</w:t>
      </w:r>
    </w:p>
    <w:p w:rsidR="00BC08BB" w:rsidRDefault="00BC08BB" w:rsidP="00BC08BB">
      <w:pPr>
        <w:tabs>
          <w:tab w:val="left" w:pos="426"/>
        </w:tabs>
        <w:spacing w:line="360" w:lineRule="auto"/>
        <w:ind w:right="1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 w:rsidR="00CC5830">
        <w:rPr>
          <w:bCs/>
          <w:sz w:val="28"/>
          <w:szCs w:val="28"/>
        </w:rPr>
        <w:t>1.</w:t>
      </w:r>
      <w:r w:rsidR="00ED3CA4" w:rsidRPr="00BC08BB">
        <w:rPr>
          <w:bCs/>
          <w:sz w:val="28"/>
          <w:szCs w:val="28"/>
        </w:rPr>
        <w:t xml:space="preserve">7. </w:t>
      </w:r>
      <w:r w:rsidR="005D0B90" w:rsidRPr="00BC08BB">
        <w:rPr>
          <w:bCs/>
          <w:sz w:val="28"/>
          <w:szCs w:val="28"/>
        </w:rPr>
        <w:t>Дата и место проведения фестиваля:</w:t>
      </w:r>
    </w:p>
    <w:p w:rsidR="00CC5830" w:rsidRDefault="00CC5830" w:rsidP="00BC08BB">
      <w:pPr>
        <w:tabs>
          <w:tab w:val="left" w:pos="426"/>
        </w:tabs>
        <w:spacing w:line="360" w:lineRule="auto"/>
        <w:ind w:right="1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 w:rsidR="00BC1D19">
        <w:rPr>
          <w:sz w:val="28"/>
          <w:szCs w:val="28"/>
        </w:rPr>
        <w:t>1</w:t>
      </w:r>
      <w:r w:rsidR="00F50EB8">
        <w:rPr>
          <w:sz w:val="28"/>
          <w:szCs w:val="28"/>
        </w:rPr>
        <w:t>0</w:t>
      </w:r>
      <w:r w:rsidR="005D0B90" w:rsidRPr="00BC08BB">
        <w:rPr>
          <w:sz w:val="28"/>
          <w:szCs w:val="28"/>
        </w:rPr>
        <w:t xml:space="preserve"> ноября 2019 года </w:t>
      </w:r>
      <w:r>
        <w:rPr>
          <w:sz w:val="28"/>
          <w:szCs w:val="28"/>
        </w:rPr>
        <w:t>(</w:t>
      </w:r>
      <w:r w:rsidR="00ED3CA4" w:rsidRPr="00BC08BB">
        <w:rPr>
          <w:sz w:val="28"/>
          <w:szCs w:val="28"/>
        </w:rPr>
        <w:t>1-й день</w:t>
      </w:r>
      <w:r>
        <w:rPr>
          <w:sz w:val="28"/>
          <w:szCs w:val="28"/>
        </w:rPr>
        <w:t>)</w:t>
      </w:r>
      <w:r w:rsidR="00ED3CA4" w:rsidRPr="00BC08BB">
        <w:rPr>
          <w:sz w:val="28"/>
          <w:szCs w:val="28"/>
        </w:rPr>
        <w:t xml:space="preserve">: </w:t>
      </w:r>
      <w:r w:rsidR="005D0B90" w:rsidRPr="00BC08BB">
        <w:rPr>
          <w:sz w:val="28"/>
          <w:szCs w:val="28"/>
        </w:rPr>
        <w:t>конкурсный день</w:t>
      </w:r>
      <w:r>
        <w:rPr>
          <w:sz w:val="28"/>
          <w:szCs w:val="28"/>
        </w:rPr>
        <w:t>;</w:t>
      </w:r>
      <w:proofErr w:type="gramEnd"/>
    </w:p>
    <w:p w:rsidR="00BC08BB" w:rsidRPr="00BC1D19" w:rsidRDefault="00CC5830" w:rsidP="00BC08BB">
      <w:pPr>
        <w:tabs>
          <w:tab w:val="left" w:pos="426"/>
        </w:tabs>
        <w:spacing w:line="360" w:lineRule="auto"/>
        <w:ind w:right="140"/>
        <w:jc w:val="both"/>
        <w:rPr>
          <w:bCs/>
          <w:sz w:val="28"/>
          <w:szCs w:val="28"/>
        </w:rPr>
      </w:pPr>
      <w:r w:rsidRPr="00BC1D19">
        <w:rPr>
          <w:sz w:val="28"/>
          <w:szCs w:val="28"/>
        </w:rPr>
        <w:tab/>
      </w:r>
      <w:proofErr w:type="gramStart"/>
      <w:r w:rsidR="00BC1D19" w:rsidRPr="00BC1D19">
        <w:rPr>
          <w:sz w:val="28"/>
          <w:szCs w:val="28"/>
        </w:rPr>
        <w:t>М</w:t>
      </w:r>
      <w:r w:rsidR="00053D47">
        <w:rPr>
          <w:sz w:val="28"/>
          <w:szCs w:val="28"/>
        </w:rPr>
        <w:t xml:space="preserve">униципальное бюджетное учреждение </w:t>
      </w:r>
      <w:r w:rsidR="00BC1D19" w:rsidRPr="00BC1D19">
        <w:rPr>
          <w:sz w:val="28"/>
          <w:szCs w:val="28"/>
        </w:rPr>
        <w:t>«</w:t>
      </w:r>
      <w:r w:rsidR="00F50EB8">
        <w:rPr>
          <w:sz w:val="28"/>
          <w:szCs w:val="28"/>
        </w:rPr>
        <w:t>Центральный Дворец культуры «Созвездие</w:t>
      </w:r>
      <w:r w:rsidR="00BC1D19" w:rsidRPr="00BC1D19">
        <w:rPr>
          <w:sz w:val="28"/>
          <w:szCs w:val="28"/>
        </w:rPr>
        <w:t>»</w:t>
      </w:r>
      <w:r w:rsidR="00CC5001">
        <w:rPr>
          <w:sz w:val="28"/>
          <w:szCs w:val="28"/>
        </w:rPr>
        <w:t>,</w:t>
      </w:r>
      <w:r w:rsidR="00BC1D19" w:rsidRPr="00BC1D19">
        <w:rPr>
          <w:sz w:val="28"/>
          <w:szCs w:val="28"/>
        </w:rPr>
        <w:t xml:space="preserve"> </w:t>
      </w:r>
      <w:r w:rsidR="00F50EB8">
        <w:rPr>
          <w:sz w:val="28"/>
          <w:szCs w:val="28"/>
        </w:rPr>
        <w:t>Московская</w:t>
      </w:r>
      <w:r w:rsidR="00BC1D19" w:rsidRPr="00BC1D19">
        <w:rPr>
          <w:sz w:val="28"/>
          <w:szCs w:val="28"/>
        </w:rPr>
        <w:t xml:space="preserve"> область, г. </w:t>
      </w:r>
      <w:r w:rsidR="00F50EB8">
        <w:rPr>
          <w:sz w:val="28"/>
          <w:szCs w:val="28"/>
        </w:rPr>
        <w:t>Дмитров</w:t>
      </w:r>
      <w:r w:rsidR="00BC1D19" w:rsidRPr="00BC1D19">
        <w:rPr>
          <w:sz w:val="28"/>
          <w:szCs w:val="28"/>
        </w:rPr>
        <w:t xml:space="preserve">, </w:t>
      </w:r>
      <w:r w:rsidR="00F50EB8">
        <w:rPr>
          <w:sz w:val="28"/>
          <w:szCs w:val="28"/>
        </w:rPr>
        <w:t>ул. Загорская</w:t>
      </w:r>
      <w:r w:rsidR="00BC1D19" w:rsidRPr="00BC1D19">
        <w:rPr>
          <w:sz w:val="28"/>
          <w:szCs w:val="28"/>
        </w:rPr>
        <w:t xml:space="preserve">, д. </w:t>
      </w:r>
      <w:r w:rsidR="00F50EB8">
        <w:rPr>
          <w:sz w:val="28"/>
          <w:szCs w:val="28"/>
        </w:rPr>
        <w:t>64</w:t>
      </w:r>
      <w:r w:rsidRPr="00BC1D19">
        <w:rPr>
          <w:color w:val="000000"/>
          <w:sz w:val="28"/>
          <w:szCs w:val="28"/>
        </w:rPr>
        <w:t>;</w:t>
      </w:r>
      <w:r w:rsidR="005D0B90" w:rsidRPr="00BC1D19">
        <w:rPr>
          <w:color w:val="000000"/>
          <w:sz w:val="28"/>
          <w:szCs w:val="28"/>
        </w:rPr>
        <w:t xml:space="preserve"> </w:t>
      </w:r>
      <w:proofErr w:type="gramEnd"/>
    </w:p>
    <w:p w:rsidR="00BC08BB" w:rsidRDefault="00CC5830" w:rsidP="00BC08BB">
      <w:pPr>
        <w:tabs>
          <w:tab w:val="left" w:pos="426"/>
        </w:tabs>
        <w:spacing w:line="360" w:lineRule="auto"/>
        <w:ind w:right="140"/>
        <w:jc w:val="both"/>
        <w:rPr>
          <w:bCs/>
          <w:sz w:val="28"/>
          <w:szCs w:val="28"/>
        </w:rPr>
      </w:pPr>
      <w:r>
        <w:rPr>
          <w:sz w:val="28"/>
          <w:szCs w:val="28"/>
        </w:rPr>
        <w:tab/>
      </w:r>
      <w:r w:rsidR="00141667">
        <w:rPr>
          <w:sz w:val="28"/>
          <w:szCs w:val="28"/>
        </w:rPr>
        <w:t>1</w:t>
      </w:r>
      <w:r w:rsidR="00F50EB8">
        <w:rPr>
          <w:sz w:val="28"/>
          <w:szCs w:val="28"/>
        </w:rPr>
        <w:t>6</w:t>
      </w:r>
      <w:r w:rsidR="005D0B90" w:rsidRPr="00BC08BB">
        <w:rPr>
          <w:sz w:val="28"/>
          <w:szCs w:val="28"/>
        </w:rPr>
        <w:t xml:space="preserve"> ноября 2019 года </w:t>
      </w:r>
      <w:r>
        <w:rPr>
          <w:sz w:val="28"/>
          <w:szCs w:val="28"/>
        </w:rPr>
        <w:t>(</w:t>
      </w:r>
      <w:r w:rsidR="005D0B90" w:rsidRPr="00BC08BB">
        <w:rPr>
          <w:sz w:val="28"/>
          <w:szCs w:val="28"/>
        </w:rPr>
        <w:t>2-й день</w:t>
      </w:r>
      <w:r>
        <w:rPr>
          <w:sz w:val="28"/>
          <w:szCs w:val="28"/>
        </w:rPr>
        <w:t>)</w:t>
      </w:r>
      <w:r w:rsidR="00BC08BB" w:rsidRPr="00BC08BB">
        <w:rPr>
          <w:sz w:val="28"/>
          <w:szCs w:val="28"/>
        </w:rPr>
        <w:t xml:space="preserve">: </w:t>
      </w:r>
      <w:r w:rsidR="005D0B90" w:rsidRPr="00BC08BB">
        <w:rPr>
          <w:sz w:val="28"/>
          <w:szCs w:val="28"/>
        </w:rPr>
        <w:t>конкурсный день</w:t>
      </w:r>
      <w:r>
        <w:rPr>
          <w:sz w:val="28"/>
          <w:szCs w:val="28"/>
        </w:rPr>
        <w:t>;</w:t>
      </w:r>
    </w:p>
    <w:p w:rsidR="00CC5830" w:rsidRDefault="00CC5830" w:rsidP="00CC5830">
      <w:pPr>
        <w:tabs>
          <w:tab w:val="left" w:pos="426"/>
        </w:tabs>
        <w:spacing w:line="360" w:lineRule="auto"/>
        <w:ind w:right="140"/>
        <w:jc w:val="both"/>
        <w:rPr>
          <w:bCs/>
          <w:sz w:val="28"/>
          <w:szCs w:val="28"/>
        </w:rPr>
      </w:pPr>
      <w:r>
        <w:rPr>
          <w:sz w:val="28"/>
          <w:szCs w:val="28"/>
        </w:rPr>
        <w:tab/>
      </w:r>
      <w:proofErr w:type="gramStart"/>
      <w:r w:rsidR="00F50EB8" w:rsidRPr="00BC1D19">
        <w:rPr>
          <w:sz w:val="28"/>
          <w:szCs w:val="28"/>
        </w:rPr>
        <w:t>М</w:t>
      </w:r>
      <w:r w:rsidR="00F50EB8">
        <w:rPr>
          <w:sz w:val="28"/>
          <w:szCs w:val="28"/>
        </w:rPr>
        <w:t xml:space="preserve">униципальное бюджетное учреждение </w:t>
      </w:r>
      <w:r w:rsidR="00F50EB8" w:rsidRPr="00BC1D19">
        <w:rPr>
          <w:sz w:val="28"/>
          <w:szCs w:val="28"/>
        </w:rPr>
        <w:t>«</w:t>
      </w:r>
      <w:r w:rsidR="00F50EB8">
        <w:rPr>
          <w:sz w:val="28"/>
          <w:szCs w:val="28"/>
        </w:rPr>
        <w:t>Центральный Дворец культуры «Созвездие</w:t>
      </w:r>
      <w:r w:rsidR="00F50EB8" w:rsidRPr="00BC1D19">
        <w:rPr>
          <w:sz w:val="28"/>
          <w:szCs w:val="28"/>
        </w:rPr>
        <w:t>»</w:t>
      </w:r>
      <w:r w:rsidR="00F50EB8">
        <w:rPr>
          <w:sz w:val="28"/>
          <w:szCs w:val="28"/>
        </w:rPr>
        <w:t>,</w:t>
      </w:r>
      <w:r w:rsidR="00F50EB8" w:rsidRPr="00BC1D19">
        <w:rPr>
          <w:sz w:val="28"/>
          <w:szCs w:val="28"/>
        </w:rPr>
        <w:t xml:space="preserve"> </w:t>
      </w:r>
      <w:r w:rsidR="00F50EB8">
        <w:rPr>
          <w:sz w:val="28"/>
          <w:szCs w:val="28"/>
        </w:rPr>
        <w:t>Московская</w:t>
      </w:r>
      <w:r w:rsidR="00F50EB8" w:rsidRPr="00BC1D19">
        <w:rPr>
          <w:sz w:val="28"/>
          <w:szCs w:val="28"/>
        </w:rPr>
        <w:t xml:space="preserve"> область, г. </w:t>
      </w:r>
      <w:r w:rsidR="00F50EB8">
        <w:rPr>
          <w:sz w:val="28"/>
          <w:szCs w:val="28"/>
        </w:rPr>
        <w:t>Дмитров</w:t>
      </w:r>
      <w:r w:rsidR="00F50EB8" w:rsidRPr="00BC1D19">
        <w:rPr>
          <w:sz w:val="28"/>
          <w:szCs w:val="28"/>
        </w:rPr>
        <w:t xml:space="preserve">, </w:t>
      </w:r>
      <w:r w:rsidR="00F50EB8">
        <w:rPr>
          <w:sz w:val="28"/>
          <w:szCs w:val="28"/>
        </w:rPr>
        <w:t>ул. Загорская</w:t>
      </w:r>
      <w:r w:rsidR="00F50EB8" w:rsidRPr="00BC1D19">
        <w:rPr>
          <w:sz w:val="28"/>
          <w:szCs w:val="28"/>
        </w:rPr>
        <w:t xml:space="preserve">, д. </w:t>
      </w:r>
      <w:r w:rsidR="00F50EB8">
        <w:rPr>
          <w:sz w:val="28"/>
          <w:szCs w:val="28"/>
        </w:rPr>
        <w:t>64</w:t>
      </w:r>
      <w:r>
        <w:rPr>
          <w:color w:val="000000"/>
          <w:sz w:val="28"/>
          <w:szCs w:val="28"/>
        </w:rPr>
        <w:t>;</w:t>
      </w:r>
      <w:proofErr w:type="gramEnd"/>
    </w:p>
    <w:p w:rsidR="00CC5830" w:rsidRDefault="00CC5830" w:rsidP="00CC5830">
      <w:pPr>
        <w:tabs>
          <w:tab w:val="left" w:pos="426"/>
        </w:tabs>
        <w:spacing w:line="360" w:lineRule="auto"/>
        <w:ind w:right="140"/>
        <w:jc w:val="both"/>
        <w:rPr>
          <w:bCs/>
          <w:sz w:val="28"/>
          <w:szCs w:val="28"/>
        </w:rPr>
      </w:pPr>
      <w:r>
        <w:rPr>
          <w:sz w:val="28"/>
          <w:szCs w:val="28"/>
        </w:rPr>
        <w:tab/>
      </w:r>
      <w:r w:rsidR="00F50EB8">
        <w:rPr>
          <w:sz w:val="28"/>
          <w:szCs w:val="28"/>
        </w:rPr>
        <w:t>30</w:t>
      </w:r>
      <w:r w:rsidR="005D0B90" w:rsidRPr="00BC08BB">
        <w:rPr>
          <w:sz w:val="28"/>
          <w:szCs w:val="28"/>
        </w:rPr>
        <w:t xml:space="preserve"> ноября 2019 года </w:t>
      </w:r>
      <w:r>
        <w:rPr>
          <w:sz w:val="28"/>
          <w:szCs w:val="28"/>
        </w:rPr>
        <w:t>(</w:t>
      </w:r>
      <w:r w:rsidR="005D0B90" w:rsidRPr="00BC08BB">
        <w:rPr>
          <w:sz w:val="28"/>
          <w:szCs w:val="28"/>
        </w:rPr>
        <w:t>3-ий день</w:t>
      </w:r>
      <w:r>
        <w:rPr>
          <w:sz w:val="28"/>
          <w:szCs w:val="28"/>
        </w:rPr>
        <w:t>)</w:t>
      </w:r>
      <w:r w:rsidR="00BC08BB" w:rsidRPr="00BC08BB">
        <w:rPr>
          <w:sz w:val="28"/>
          <w:szCs w:val="28"/>
        </w:rPr>
        <w:t>:</w:t>
      </w:r>
      <w:r>
        <w:rPr>
          <w:sz w:val="28"/>
          <w:szCs w:val="28"/>
        </w:rPr>
        <w:t xml:space="preserve"> м</w:t>
      </w:r>
      <w:r w:rsidR="005D0B90" w:rsidRPr="00BC08BB">
        <w:rPr>
          <w:sz w:val="28"/>
          <w:szCs w:val="28"/>
        </w:rPr>
        <w:t xml:space="preserve">астер-класс и </w:t>
      </w:r>
      <w:r w:rsidR="00B72051">
        <w:rPr>
          <w:sz w:val="28"/>
          <w:szCs w:val="28"/>
        </w:rPr>
        <w:t>г</w:t>
      </w:r>
      <w:r w:rsidR="005D0B90" w:rsidRPr="00BC08BB">
        <w:rPr>
          <w:sz w:val="28"/>
          <w:szCs w:val="28"/>
        </w:rPr>
        <w:t>ала-концерт</w:t>
      </w:r>
      <w:r w:rsidR="00B72051">
        <w:rPr>
          <w:sz w:val="28"/>
          <w:szCs w:val="28"/>
        </w:rPr>
        <w:t xml:space="preserve"> Сергея Войтенко, членов жюри и </w:t>
      </w:r>
      <w:r w:rsidR="005D0B90" w:rsidRPr="00BC08BB">
        <w:rPr>
          <w:sz w:val="28"/>
          <w:szCs w:val="28"/>
        </w:rPr>
        <w:t>лауреатов фестиваля</w:t>
      </w:r>
      <w:r>
        <w:rPr>
          <w:sz w:val="28"/>
          <w:szCs w:val="28"/>
        </w:rPr>
        <w:t>;</w:t>
      </w:r>
    </w:p>
    <w:p w:rsidR="005D0B90" w:rsidRDefault="00CC5830" w:rsidP="00CC5830">
      <w:pPr>
        <w:tabs>
          <w:tab w:val="left" w:pos="426"/>
        </w:tabs>
        <w:spacing w:line="360" w:lineRule="auto"/>
        <w:ind w:right="1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 w:rsidR="00F50EB8" w:rsidRPr="00BC1D19">
        <w:rPr>
          <w:sz w:val="28"/>
          <w:szCs w:val="28"/>
        </w:rPr>
        <w:t>М</w:t>
      </w:r>
      <w:r w:rsidR="00F50EB8">
        <w:rPr>
          <w:sz w:val="28"/>
          <w:szCs w:val="28"/>
        </w:rPr>
        <w:t xml:space="preserve">униципальное бюджетное учреждение </w:t>
      </w:r>
      <w:r w:rsidR="00F50EB8" w:rsidRPr="00BC1D19">
        <w:rPr>
          <w:sz w:val="28"/>
          <w:szCs w:val="28"/>
        </w:rPr>
        <w:t>«</w:t>
      </w:r>
      <w:r w:rsidR="00F50EB8">
        <w:rPr>
          <w:sz w:val="28"/>
          <w:szCs w:val="28"/>
        </w:rPr>
        <w:t>Центральный Дворец культуры «Созвездие</w:t>
      </w:r>
      <w:r w:rsidR="00F50EB8" w:rsidRPr="00BC1D19">
        <w:rPr>
          <w:sz w:val="28"/>
          <w:szCs w:val="28"/>
        </w:rPr>
        <w:t>»</w:t>
      </w:r>
      <w:r w:rsidR="00F50EB8">
        <w:rPr>
          <w:sz w:val="28"/>
          <w:szCs w:val="28"/>
        </w:rPr>
        <w:t>,</w:t>
      </w:r>
      <w:r w:rsidR="00F50EB8" w:rsidRPr="00BC1D19">
        <w:rPr>
          <w:sz w:val="28"/>
          <w:szCs w:val="28"/>
        </w:rPr>
        <w:t xml:space="preserve"> </w:t>
      </w:r>
      <w:r w:rsidR="00F50EB8">
        <w:rPr>
          <w:sz w:val="28"/>
          <w:szCs w:val="28"/>
        </w:rPr>
        <w:t>Московская</w:t>
      </w:r>
      <w:r w:rsidR="00F50EB8" w:rsidRPr="00BC1D19">
        <w:rPr>
          <w:sz w:val="28"/>
          <w:szCs w:val="28"/>
        </w:rPr>
        <w:t xml:space="preserve"> область, г. </w:t>
      </w:r>
      <w:r w:rsidR="00F50EB8">
        <w:rPr>
          <w:sz w:val="28"/>
          <w:szCs w:val="28"/>
        </w:rPr>
        <w:t>Дмитров</w:t>
      </w:r>
      <w:r w:rsidR="00F50EB8" w:rsidRPr="00BC1D19">
        <w:rPr>
          <w:sz w:val="28"/>
          <w:szCs w:val="28"/>
        </w:rPr>
        <w:t xml:space="preserve">, </w:t>
      </w:r>
      <w:r w:rsidR="00F50EB8">
        <w:rPr>
          <w:sz w:val="28"/>
          <w:szCs w:val="28"/>
        </w:rPr>
        <w:t>ул. Загорская</w:t>
      </w:r>
      <w:r w:rsidR="00F50EB8" w:rsidRPr="00BC1D19">
        <w:rPr>
          <w:sz w:val="28"/>
          <w:szCs w:val="28"/>
        </w:rPr>
        <w:t xml:space="preserve">, д. </w:t>
      </w:r>
      <w:r w:rsidR="00F50EB8">
        <w:rPr>
          <w:sz w:val="28"/>
          <w:szCs w:val="28"/>
        </w:rPr>
        <w:t>64</w:t>
      </w:r>
      <w:r w:rsidR="00BC08BB">
        <w:rPr>
          <w:sz w:val="28"/>
          <w:szCs w:val="28"/>
        </w:rPr>
        <w:t>.</w:t>
      </w:r>
      <w:proofErr w:type="gramEnd"/>
    </w:p>
    <w:p w:rsidR="00CC5830" w:rsidRPr="00CC5830" w:rsidRDefault="00CC5830" w:rsidP="00CC5830">
      <w:pPr>
        <w:tabs>
          <w:tab w:val="left" w:pos="426"/>
        </w:tabs>
        <w:spacing w:line="360" w:lineRule="auto"/>
        <w:ind w:right="140"/>
        <w:jc w:val="both"/>
        <w:rPr>
          <w:bCs/>
          <w:sz w:val="28"/>
          <w:szCs w:val="28"/>
        </w:rPr>
      </w:pPr>
    </w:p>
    <w:p w:rsidR="00CC5830" w:rsidRPr="00B72051" w:rsidRDefault="00CC5830" w:rsidP="0042118F">
      <w:pPr>
        <w:pStyle w:val="2"/>
        <w:spacing w:line="360" w:lineRule="auto"/>
        <w:ind w:right="14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B72051">
        <w:rPr>
          <w:rFonts w:ascii="Times New Roman" w:hAnsi="Times New Roman" w:cs="Times New Roman"/>
          <w:color w:val="auto"/>
          <w:sz w:val="28"/>
          <w:szCs w:val="28"/>
        </w:rPr>
        <w:t>2</w:t>
      </w:r>
      <w:r w:rsidR="005D0B90" w:rsidRPr="00B72051">
        <w:rPr>
          <w:rFonts w:ascii="Times New Roman" w:hAnsi="Times New Roman" w:cs="Times New Roman"/>
          <w:color w:val="auto"/>
          <w:sz w:val="28"/>
          <w:szCs w:val="28"/>
        </w:rPr>
        <w:t>. Порядок и условия проведения фестиваля</w:t>
      </w:r>
    </w:p>
    <w:p w:rsidR="00CC5830" w:rsidRPr="00CC5830" w:rsidRDefault="00CC5830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r w:rsidRPr="00CC5830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2.1. </w:t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>Общее руководство фестивалем осуществляет Организационный комитет (далее – Оргкомитет), в который включаются представители Н</w:t>
      </w:r>
      <w:r w:rsidR="00B72051">
        <w:rPr>
          <w:rFonts w:ascii="Times New Roman" w:hAnsi="Times New Roman" w:cs="Times New Roman"/>
          <w:color w:val="000000" w:themeColor="text1"/>
          <w:sz w:val="28"/>
          <w:szCs w:val="28"/>
        </w:rPr>
        <w:t>екоммерческое партнёрство Центр информационной поддержки и развития программ</w:t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«ИНСОЦИО», Министерства культуры Российской Федерации, </w:t>
      </w:r>
      <w:r w:rsidR="00F50EB8">
        <w:rPr>
          <w:rFonts w:ascii="Times New Roman" w:hAnsi="Times New Roman" w:cs="Times New Roman"/>
          <w:color w:val="000000" w:themeColor="text1"/>
          <w:sz w:val="28"/>
          <w:szCs w:val="28"/>
        </w:rPr>
        <w:t>Министерства культуры Московской области</w:t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иные лица.</w:t>
      </w:r>
    </w:p>
    <w:p w:rsidR="00CC5830" w:rsidRDefault="00CC5830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2.2. </w:t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>Оргкомитет обеспечивает формирование общей программы мероприятий фестиваля (формирует состав жюри, определяет очередность конкурсного выступления участников), решает технические и организационные вопросы по проведению фестиваля.</w:t>
      </w:r>
    </w:p>
    <w:p w:rsidR="00CC5830" w:rsidRPr="00CC5830" w:rsidRDefault="00CC5830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CC5830">
        <w:rPr>
          <w:rFonts w:ascii="Times New Roman" w:hAnsi="Times New Roman" w:cs="Times New Roman"/>
          <w:color w:val="000000" w:themeColor="text1"/>
          <w:szCs w:val="28"/>
        </w:rPr>
        <w:t>2.3.</w:t>
      </w:r>
      <w:r>
        <w:rPr>
          <w:rFonts w:ascii="Times New Roman" w:hAnsi="Times New Roman" w:cs="Times New Roman"/>
          <w:color w:val="000000" w:themeColor="text1"/>
          <w:szCs w:val="28"/>
        </w:rPr>
        <w:t xml:space="preserve"> </w:t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>В фестивале могут принять участие:</w:t>
      </w:r>
    </w:p>
    <w:p w:rsidR="00CC5830" w:rsidRPr="00CC5830" w:rsidRDefault="00CC5830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самодеятельные и профессиональные творческие коллективы, авторы и исполнители, вокалисты, актеры, чтецы, артисты оригинального жанра, хореографы, солисты-инструменталисты, выступающие в различных жанрах как самостоятельные, так и действующие в учреждениях культуры </w:t>
      </w:r>
      <w:r w:rsidR="00F50EB8">
        <w:rPr>
          <w:rFonts w:ascii="Times New Roman" w:hAnsi="Times New Roman" w:cs="Times New Roman"/>
          <w:color w:val="000000" w:themeColor="text1"/>
          <w:sz w:val="28"/>
          <w:szCs w:val="28"/>
        </w:rPr>
        <w:t>Московской области</w:t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соседних областей;</w:t>
      </w:r>
    </w:p>
    <w:p w:rsidR="00CC5830" w:rsidRPr="00CC5830" w:rsidRDefault="00CC5830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творческие коллективы и солисты национальных культурных центров </w:t>
      </w:r>
      <w:r w:rsidR="00F50EB8">
        <w:rPr>
          <w:rFonts w:ascii="Times New Roman" w:hAnsi="Times New Roman" w:cs="Times New Roman"/>
          <w:color w:val="000000" w:themeColor="text1"/>
          <w:sz w:val="28"/>
          <w:szCs w:val="28"/>
        </w:rPr>
        <w:t>Московской области</w:t>
      </w:r>
      <w:r w:rsidR="00F50EB8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>и соседних областей;</w:t>
      </w:r>
    </w:p>
    <w:p w:rsidR="00CC5830" w:rsidRPr="00CC5830" w:rsidRDefault="00CC5830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творческие коллективы и солисты муниципальных бюджетных образовательных учреждений дополнительного образования </w:t>
      </w:r>
      <w:r w:rsidR="00F50EB8">
        <w:rPr>
          <w:rFonts w:ascii="Times New Roman" w:hAnsi="Times New Roman" w:cs="Times New Roman"/>
          <w:color w:val="000000" w:themeColor="text1"/>
          <w:sz w:val="28"/>
          <w:szCs w:val="28"/>
        </w:rPr>
        <w:t>Московской области</w:t>
      </w:r>
      <w:r w:rsidR="00F50EB8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>и соседних областей;</w:t>
      </w:r>
    </w:p>
    <w:p w:rsidR="00CC5830" w:rsidRDefault="00CC5830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учащиеся общеобразовательных школ, детских музыкальных школ, школ искусств, студенты средних специальных и высших учебных заведений </w:t>
      </w:r>
      <w:r w:rsidR="00F50EB8">
        <w:rPr>
          <w:rFonts w:ascii="Times New Roman" w:hAnsi="Times New Roman" w:cs="Times New Roman"/>
          <w:color w:val="000000" w:themeColor="text1"/>
          <w:sz w:val="28"/>
          <w:szCs w:val="28"/>
        </w:rPr>
        <w:t>Московской области</w:t>
      </w:r>
      <w:r w:rsidR="00F50EB8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соседних областей. </w:t>
      </w:r>
    </w:p>
    <w:p w:rsidR="00CC5830" w:rsidRPr="00CC5830" w:rsidRDefault="00CC5830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>2.4</w:t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>. Конкурсная программа фестиваля проводится в следующих номинациях:</w:t>
      </w:r>
    </w:p>
    <w:p w:rsidR="00CC5830" w:rsidRPr="00CC5830" w:rsidRDefault="00CC5830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Cs w:val="28"/>
        </w:rPr>
        <w:tab/>
      </w:r>
      <w:proofErr w:type="gramStart"/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>солист-инструменталист (баян, аккордеон, гармонь, губная гармошка);</w:t>
      </w:r>
      <w:proofErr w:type="gramEnd"/>
    </w:p>
    <w:p w:rsidR="00CC5830" w:rsidRPr="00CC5830" w:rsidRDefault="00CC5830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Cs w:val="28"/>
        </w:rPr>
        <w:tab/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>инструментальный ансамбль (обязательное наличие не менее одного инструмента: баян, аккордеон или гармонь);</w:t>
      </w:r>
    </w:p>
    <w:p w:rsidR="00CC5830" w:rsidRPr="00CC5830" w:rsidRDefault="00CC5830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Cs w:val="28"/>
        </w:rPr>
        <w:tab/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>вокально-инструментальный ансамбль (солисты-вокалисты</w:t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br/>
        <w:t>или вокальные ансамбли, выступающие под аккомпанемент баяниста, аккордеониста, гармониста, или коллективы с наличием не менее одного инструмента: баян, аккордеон или гармонь);</w:t>
      </w:r>
    </w:p>
    <w:p w:rsidR="00CC5830" w:rsidRPr="001B39CD" w:rsidRDefault="00CC5830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Cs w:val="28"/>
        </w:rPr>
        <w:tab/>
      </w:r>
      <w:proofErr w:type="gramStart"/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>творческий номер с использованием тематики баяна, аккордеона</w:t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br/>
        <w:t xml:space="preserve">или гармони (чтец, исполнитель частушек, СТЭМ (самодеятельный театр эстрадных миниатюр), а также хореографический номер или </w:t>
      </w:r>
      <w:r w:rsidR="00B7205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исполнение номера </w:t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>другой не входящ</w:t>
      </w:r>
      <w:r w:rsidR="00B72051">
        <w:rPr>
          <w:rFonts w:ascii="Times New Roman" w:hAnsi="Times New Roman" w:cs="Times New Roman"/>
          <w:color w:val="000000" w:themeColor="text1"/>
          <w:sz w:val="28"/>
          <w:szCs w:val="28"/>
        </w:rPr>
        <w:t>ем</w:t>
      </w:r>
      <w:r w:rsidR="005D0B90" w:rsidRPr="00CC58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другие категории.</w:t>
      </w:r>
      <w:proofErr w:type="gramEnd"/>
    </w:p>
    <w:p w:rsidR="001B39CD" w:rsidRPr="001B39CD" w:rsidRDefault="00CC5830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2.</w:t>
      </w:r>
      <w:r w:rsidR="00613A04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5D0B90"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>Возрастные ограничения для участников отсутствуют.</w:t>
      </w:r>
    </w:p>
    <w:p w:rsidR="001B39CD" w:rsidRPr="001B39CD" w:rsidRDefault="001B39CD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2.</w:t>
      </w:r>
      <w:r w:rsidR="00613A04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5D0B90"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>Один участник может принять участие в нескольких номинациях.</w:t>
      </w:r>
    </w:p>
    <w:p w:rsidR="001B39CD" w:rsidRPr="001B39CD" w:rsidRDefault="001B39CD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AA239F">
        <w:rPr>
          <w:rFonts w:ascii="Times New Roman" w:hAnsi="Times New Roman" w:cs="Times New Roman"/>
          <w:color w:val="000000" w:themeColor="text1"/>
          <w:sz w:val="28"/>
          <w:szCs w:val="28"/>
        </w:rPr>
        <w:t>2.</w:t>
      </w:r>
      <w:r w:rsidR="00613A04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AA23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5D0B90" w:rsidRPr="00AA239F">
        <w:rPr>
          <w:rFonts w:ascii="Times New Roman" w:hAnsi="Times New Roman" w:cs="Times New Roman"/>
          <w:color w:val="000000" w:themeColor="text1"/>
          <w:sz w:val="28"/>
          <w:szCs w:val="28"/>
        </w:rPr>
        <w:t>Продолжительность</w:t>
      </w:r>
      <w:r w:rsidR="005D0B90"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одного номера должна составлять не более 5 минут.</w:t>
      </w:r>
    </w:p>
    <w:p w:rsidR="001B39CD" w:rsidRPr="001B39CD" w:rsidRDefault="001B39CD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2.</w:t>
      </w:r>
      <w:r w:rsidR="00613A04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5D0B90"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>Использование «минусовой» фонограммы допускается.</w:t>
      </w:r>
    </w:p>
    <w:p w:rsidR="001B39CD" w:rsidRPr="001B39CD" w:rsidRDefault="001B39CD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2.</w:t>
      </w:r>
      <w:r w:rsidR="00613A04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5D0B90"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>Порядок выступления участников определяется Оргкомитетом</w:t>
      </w:r>
      <w:r w:rsidR="005D0B90"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br/>
        <w:t>в зависимости от поданных заявок в каждой номинации.</w:t>
      </w:r>
    </w:p>
    <w:p w:rsidR="001B39CD" w:rsidRPr="001B39CD" w:rsidRDefault="001B39CD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1B39CD">
        <w:rPr>
          <w:rFonts w:ascii="Times New Roman" w:hAnsi="Times New Roman" w:cs="Times New Roman"/>
          <w:color w:val="000000" w:themeColor="text1"/>
          <w:szCs w:val="28"/>
        </w:rPr>
        <w:t>2.1</w:t>
      </w:r>
      <w:r w:rsidR="00613A04">
        <w:rPr>
          <w:rFonts w:ascii="Times New Roman" w:hAnsi="Times New Roman" w:cs="Times New Roman"/>
          <w:color w:val="000000" w:themeColor="text1"/>
          <w:szCs w:val="28"/>
        </w:rPr>
        <w:t>0</w:t>
      </w:r>
      <w:r w:rsidRPr="001B39CD">
        <w:rPr>
          <w:rFonts w:ascii="Times New Roman" w:hAnsi="Times New Roman" w:cs="Times New Roman"/>
          <w:color w:val="000000" w:themeColor="text1"/>
          <w:szCs w:val="28"/>
        </w:rPr>
        <w:t>.</w:t>
      </w:r>
      <w:r w:rsidR="005D0B90"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Критерии оценки конкурсных выступлений:</w:t>
      </w:r>
    </w:p>
    <w:p w:rsidR="001B39CD" w:rsidRPr="001B39CD" w:rsidRDefault="001B39CD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у</w:t>
      </w:r>
      <w:r w:rsidR="005D0B90"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>ровень исполнительского мастерства;</w:t>
      </w:r>
    </w:p>
    <w:p w:rsidR="001B39CD" w:rsidRPr="001B39CD" w:rsidRDefault="001B39CD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э</w:t>
      </w:r>
      <w:r w:rsidR="005D0B90"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>моциональность, сценическое обаяние, актерское мастерство;</w:t>
      </w:r>
    </w:p>
    <w:p w:rsidR="001B39CD" w:rsidRPr="001B39CD" w:rsidRDefault="001B39CD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о</w:t>
      </w:r>
      <w:r w:rsidR="005D0B90"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>ригинальность, индивидуальность, новаторство;</w:t>
      </w:r>
    </w:p>
    <w:p w:rsidR="001B39CD" w:rsidRPr="001B39CD" w:rsidRDefault="001B39CD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э</w:t>
      </w:r>
      <w:r w:rsidR="005D0B90"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>стетика сценического костюма;</w:t>
      </w:r>
    </w:p>
    <w:p w:rsidR="005C092C" w:rsidRDefault="001B39CD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с</w:t>
      </w:r>
      <w:r w:rsidR="005D0B90"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>ценическая культур</w:t>
      </w:r>
      <w:r w:rsidR="006468EA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5D0B90" w:rsidRPr="001B39C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5C092C" w:rsidRPr="0042118F" w:rsidRDefault="005C092C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42118F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2.1</w:t>
      </w:r>
      <w:r w:rsidR="00613A04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5D0B90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Д</w:t>
      </w:r>
      <w:r w:rsidR="005D0B90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ля участия в конкурсе необходимо в срок до </w:t>
      </w:r>
      <w:r w:rsidR="00A37B21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5D0B90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ноября</w:t>
      </w: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2019 года направить:</w:t>
      </w:r>
    </w:p>
    <w:p w:rsidR="005C092C" w:rsidRPr="0042118F" w:rsidRDefault="005C092C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42118F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2.1</w:t>
      </w:r>
      <w:r w:rsidR="00613A04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</w:t>
      </w:r>
      <w:r w:rsidR="00B72051">
        <w:rPr>
          <w:rFonts w:ascii="Times New Roman" w:hAnsi="Times New Roman" w:cs="Times New Roman"/>
          <w:color w:val="000000" w:themeColor="text1"/>
          <w:sz w:val="28"/>
          <w:szCs w:val="28"/>
        </w:rPr>
        <w:t>З</w:t>
      </w:r>
      <w:r w:rsidR="005D0B90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аявку участника (Приложение №1) по адресу электронной почты </w:t>
      </w:r>
      <w:hyperlink r:id="rId7" w:history="1">
        <w:r w:rsidR="005D0B90" w:rsidRPr="0042118F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dushabayana</w:t>
        </w:r>
        <w:r w:rsidR="005D0B90" w:rsidRPr="0042118F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@</w:t>
        </w:r>
        <w:r w:rsidR="005D0B90" w:rsidRPr="0042118F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gmail</w:t>
        </w:r>
        <w:r w:rsidR="005D0B90" w:rsidRPr="0042118F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="005D0B90" w:rsidRPr="0042118F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com</w:t>
        </w:r>
      </w:hyperlink>
      <w:r w:rsidR="005D0B90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указанием:</w:t>
      </w:r>
    </w:p>
    <w:p w:rsidR="00D80246" w:rsidRPr="0042118F" w:rsidRDefault="005C092C" w:rsidP="00D80246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D802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Регион, область </w:t>
      </w:r>
      <w:r w:rsidR="00D80246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(субъект Р</w:t>
      </w:r>
      <w:r w:rsidR="00D802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оссийской </w:t>
      </w:r>
      <w:r w:rsidR="00D80246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Ф</w:t>
      </w:r>
      <w:r w:rsidR="00D80246">
        <w:rPr>
          <w:rFonts w:ascii="Times New Roman" w:hAnsi="Times New Roman" w:cs="Times New Roman"/>
          <w:color w:val="000000" w:themeColor="text1"/>
          <w:sz w:val="28"/>
          <w:szCs w:val="28"/>
        </w:rPr>
        <w:t>едерации</w:t>
      </w:r>
      <w:r w:rsidR="00D80246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);</w:t>
      </w:r>
    </w:p>
    <w:p w:rsidR="00D80246" w:rsidRPr="0042118F" w:rsidRDefault="00D80246" w:rsidP="00D80246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униципальное образование (город, поселение и т.д.);</w:t>
      </w:r>
    </w:p>
    <w:p w:rsidR="00D80246" w:rsidRPr="0042118F" w:rsidRDefault="00D80246" w:rsidP="00D80246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у</w:t>
      </w: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чреждени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культуры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(дом культуры, школа искусств и т.д.)</w:t>
      </w: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hyperlink r:id="rId8" w:history="1"/>
    </w:p>
    <w:p w:rsidR="00D80246" w:rsidRDefault="00D80246" w:rsidP="00D80246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Заявка предоставляется в формат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*.</w:t>
      </w:r>
      <w:proofErr w:type="spellStart"/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doc</w:t>
      </w:r>
      <w:proofErr w:type="spellEnd"/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(*.</w:t>
      </w:r>
      <w:proofErr w:type="spellStart"/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docx</w:t>
      </w:r>
      <w:proofErr w:type="spellEnd"/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</w:t>
      </w: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должна быть заполнена печатным текстом (формы, заполненные от руки, не принимаются).</w:t>
      </w:r>
    </w:p>
    <w:p w:rsidR="00D80246" w:rsidRDefault="00D80246" w:rsidP="00D80246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2118F" w:rsidRPr="0042118F" w:rsidRDefault="005C092C" w:rsidP="00D80246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42118F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2.1</w:t>
      </w:r>
      <w:r w:rsidR="00613A04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.2. </w:t>
      </w:r>
      <w:r w:rsidR="006468EA">
        <w:rPr>
          <w:rFonts w:ascii="Times New Roman" w:hAnsi="Times New Roman" w:cs="Times New Roman"/>
          <w:color w:val="000000" w:themeColor="text1"/>
          <w:sz w:val="28"/>
          <w:szCs w:val="28"/>
        </w:rPr>
        <w:t>Ф</w:t>
      </w:r>
      <w:r w:rsidR="005D0B90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отографию конкурсанта (солиста или коллектива) в формате *.</w:t>
      </w:r>
      <w:r w:rsidR="005D0B90" w:rsidRPr="0042118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jpeg</w:t>
      </w:r>
    </w:p>
    <w:p w:rsidR="0042118F" w:rsidRPr="0042118F" w:rsidRDefault="0042118F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2.1</w:t>
      </w:r>
      <w:r w:rsidR="00613A04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5D0B90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Оргкомитет вправе досрочно прекратить прием заявок в случае,</w:t>
      </w:r>
      <w:r w:rsidR="005D0B90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br/>
        <w:t>если набрано достаточное количество участников.</w:t>
      </w:r>
    </w:p>
    <w:p w:rsidR="0042118F" w:rsidRPr="0042118F" w:rsidRDefault="0042118F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2.1</w:t>
      </w:r>
      <w:r w:rsidR="00613A04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5D0B90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Оргкомитет оставляет за собой право не включать в конкурсную программу фестиваля заявителей, которые не выполнили условия </w:t>
      </w:r>
      <w:r w:rsidR="006468EA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="005D0B90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оложения.</w:t>
      </w:r>
    </w:p>
    <w:p w:rsidR="0042118F" w:rsidRPr="0042118F" w:rsidRDefault="0042118F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2.1</w:t>
      </w:r>
      <w:r w:rsidR="00613A04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5D0B90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В фестивале принимают участие коллективы, получившие вызов Оргкомитета.</w:t>
      </w:r>
    </w:p>
    <w:p w:rsidR="005D0B90" w:rsidRPr="0042118F" w:rsidRDefault="0042118F" w:rsidP="0042118F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2.1</w:t>
      </w:r>
      <w:r w:rsidR="00613A04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5D0B90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Участие в фестивале бесплатное.</w:t>
      </w:r>
      <w:r w:rsidR="005D0B90" w:rsidRPr="0042118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:rsidR="0042118F" w:rsidRPr="006468EA" w:rsidRDefault="0042118F" w:rsidP="0042118F">
      <w:pPr>
        <w:pStyle w:val="2"/>
        <w:ind w:left="1276" w:right="140"/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6468EA">
        <w:rPr>
          <w:rFonts w:ascii="Times New Roman" w:eastAsia="Times New Roman" w:hAnsi="Times New Roman" w:cs="Times New Roman"/>
          <w:color w:val="auto"/>
          <w:sz w:val="28"/>
          <w:szCs w:val="28"/>
        </w:rPr>
        <w:t>3</w:t>
      </w:r>
      <w:r w:rsidR="005D0B90" w:rsidRPr="006468EA">
        <w:rPr>
          <w:rFonts w:ascii="Times New Roman" w:eastAsia="Times New Roman" w:hAnsi="Times New Roman" w:cs="Times New Roman"/>
          <w:color w:val="auto"/>
          <w:sz w:val="28"/>
          <w:szCs w:val="28"/>
        </w:rPr>
        <w:t>. Жюри</w:t>
      </w:r>
    </w:p>
    <w:p w:rsidR="00150692" w:rsidRPr="00150692" w:rsidRDefault="00150692" w:rsidP="00150692"/>
    <w:p w:rsidR="005D0B90" w:rsidRPr="0042118F" w:rsidRDefault="00150692" w:rsidP="00150692">
      <w:pPr>
        <w:pStyle w:val="2"/>
        <w:spacing w:line="360" w:lineRule="auto"/>
        <w:ind w:right="140" w:hanging="709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ab/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ab/>
      </w:r>
      <w:r w:rsidR="0042118F" w:rsidRPr="0042118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3.1.</w:t>
      </w:r>
      <w:r w:rsidR="005D0B90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Выступление участников конку</w:t>
      </w:r>
      <w:r w:rsidR="0042118F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рсной программы оценивает жюри,</w:t>
      </w:r>
      <w:r w:rsidR="0042118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</w:t>
      </w:r>
      <w:r w:rsidR="005D0B90" w:rsidRPr="0042118F">
        <w:rPr>
          <w:rFonts w:ascii="Times New Roman" w:hAnsi="Times New Roman" w:cs="Times New Roman"/>
          <w:color w:val="000000" w:themeColor="text1"/>
          <w:sz w:val="28"/>
          <w:szCs w:val="28"/>
        </w:rPr>
        <w:t>состав которого входят ведущие специалисты в сфере народного творчества.</w:t>
      </w:r>
    </w:p>
    <w:p w:rsidR="0042118F" w:rsidRPr="0042118F" w:rsidRDefault="00150692" w:rsidP="00150692">
      <w:pPr>
        <w:pStyle w:val="a3"/>
        <w:spacing w:line="360" w:lineRule="auto"/>
        <w:ind w:left="0" w:right="140"/>
        <w:jc w:val="both"/>
        <w:rPr>
          <w:rFonts w:cs="Times New Roman"/>
          <w:color w:val="000000" w:themeColor="text1"/>
          <w:szCs w:val="28"/>
        </w:rPr>
      </w:pPr>
      <w:r>
        <w:rPr>
          <w:rFonts w:cs="Times New Roman"/>
          <w:color w:val="000000" w:themeColor="text1"/>
          <w:szCs w:val="28"/>
        </w:rPr>
        <w:tab/>
      </w:r>
      <w:r w:rsidR="0042118F" w:rsidRPr="0042118F">
        <w:rPr>
          <w:rFonts w:cs="Times New Roman"/>
          <w:color w:val="000000" w:themeColor="text1"/>
          <w:szCs w:val="28"/>
        </w:rPr>
        <w:t xml:space="preserve">3.2. </w:t>
      </w:r>
      <w:r w:rsidR="005D0B90" w:rsidRPr="0042118F">
        <w:rPr>
          <w:rFonts w:cs="Times New Roman"/>
          <w:color w:val="000000" w:themeColor="text1"/>
          <w:szCs w:val="28"/>
        </w:rPr>
        <w:t>Состав жюри утверждается Оргко</w:t>
      </w:r>
      <w:r w:rsidR="0042118F" w:rsidRPr="0042118F">
        <w:rPr>
          <w:rFonts w:cs="Times New Roman"/>
          <w:color w:val="000000" w:themeColor="text1"/>
          <w:szCs w:val="28"/>
        </w:rPr>
        <w:t xml:space="preserve">митетом фестиваля и объявляется </w:t>
      </w:r>
      <w:r w:rsidR="005D0B90" w:rsidRPr="0042118F">
        <w:rPr>
          <w:rFonts w:cs="Times New Roman"/>
          <w:color w:val="000000" w:themeColor="text1"/>
          <w:szCs w:val="28"/>
        </w:rPr>
        <w:t>на его открытии.</w:t>
      </w:r>
    </w:p>
    <w:p w:rsidR="0042118F" w:rsidRPr="0042118F" w:rsidRDefault="0042118F" w:rsidP="00150692">
      <w:pPr>
        <w:pStyle w:val="a3"/>
        <w:spacing w:line="360" w:lineRule="auto"/>
        <w:ind w:left="0" w:right="140" w:firstLine="709"/>
        <w:jc w:val="both"/>
        <w:rPr>
          <w:rFonts w:cs="Times New Roman"/>
          <w:color w:val="000000" w:themeColor="text1"/>
          <w:szCs w:val="28"/>
        </w:rPr>
      </w:pPr>
      <w:r w:rsidRPr="0042118F">
        <w:rPr>
          <w:rFonts w:cs="Times New Roman"/>
          <w:color w:val="000000" w:themeColor="text1"/>
          <w:szCs w:val="28"/>
        </w:rPr>
        <w:t>3.3.</w:t>
      </w:r>
      <w:r w:rsidR="006468EA">
        <w:rPr>
          <w:rFonts w:cs="Times New Roman"/>
          <w:color w:val="000000" w:themeColor="text1"/>
          <w:szCs w:val="28"/>
        </w:rPr>
        <w:t xml:space="preserve"> </w:t>
      </w:r>
      <w:r w:rsidR="005D0B90" w:rsidRPr="0042118F">
        <w:rPr>
          <w:rFonts w:cs="Times New Roman"/>
          <w:color w:val="000000" w:themeColor="text1"/>
          <w:szCs w:val="28"/>
        </w:rPr>
        <w:t>Работой жюри руководит председатель жюри.</w:t>
      </w:r>
    </w:p>
    <w:p w:rsidR="0042118F" w:rsidRPr="0042118F" w:rsidRDefault="0042118F" w:rsidP="00150692">
      <w:pPr>
        <w:pStyle w:val="a3"/>
        <w:spacing w:line="360" w:lineRule="auto"/>
        <w:ind w:left="0" w:right="140" w:firstLine="709"/>
        <w:jc w:val="both"/>
        <w:rPr>
          <w:rFonts w:cs="Times New Roman"/>
          <w:color w:val="000000" w:themeColor="text1"/>
          <w:szCs w:val="28"/>
        </w:rPr>
      </w:pPr>
      <w:r w:rsidRPr="0042118F">
        <w:rPr>
          <w:rFonts w:cs="Times New Roman"/>
          <w:color w:val="000000" w:themeColor="text1"/>
          <w:szCs w:val="28"/>
        </w:rPr>
        <w:t>3.4.</w:t>
      </w:r>
      <w:r w:rsidR="005D0B90" w:rsidRPr="0042118F">
        <w:rPr>
          <w:rFonts w:cs="Times New Roman"/>
          <w:color w:val="000000" w:themeColor="text1"/>
          <w:szCs w:val="28"/>
        </w:rPr>
        <w:t xml:space="preserve"> Жюри в соответствии с критериями оценки определяет победите</w:t>
      </w:r>
      <w:r w:rsidRPr="0042118F">
        <w:rPr>
          <w:rFonts w:cs="Times New Roman"/>
          <w:color w:val="000000" w:themeColor="text1"/>
          <w:szCs w:val="28"/>
        </w:rPr>
        <w:t xml:space="preserve">лей </w:t>
      </w:r>
      <w:r w:rsidR="005D0B90" w:rsidRPr="0042118F">
        <w:rPr>
          <w:rFonts w:cs="Times New Roman"/>
          <w:color w:val="000000" w:themeColor="text1"/>
          <w:szCs w:val="28"/>
        </w:rPr>
        <w:t>в каждой номинации конкурсной программы.</w:t>
      </w:r>
    </w:p>
    <w:p w:rsidR="0042118F" w:rsidRPr="0042118F" w:rsidRDefault="0042118F" w:rsidP="00150692">
      <w:pPr>
        <w:pStyle w:val="a3"/>
        <w:spacing w:line="360" w:lineRule="auto"/>
        <w:ind w:left="0" w:right="140" w:firstLine="709"/>
        <w:jc w:val="both"/>
        <w:rPr>
          <w:rFonts w:cs="Times New Roman"/>
          <w:color w:val="000000" w:themeColor="text1"/>
          <w:szCs w:val="28"/>
        </w:rPr>
      </w:pPr>
      <w:r w:rsidRPr="0042118F">
        <w:rPr>
          <w:rFonts w:cs="Times New Roman"/>
          <w:color w:val="000000" w:themeColor="text1"/>
          <w:szCs w:val="28"/>
        </w:rPr>
        <w:t xml:space="preserve">3.5. </w:t>
      </w:r>
      <w:r w:rsidR="005D0B90" w:rsidRPr="0042118F">
        <w:rPr>
          <w:rFonts w:cs="Times New Roman"/>
          <w:color w:val="000000" w:themeColor="text1"/>
          <w:szCs w:val="28"/>
        </w:rPr>
        <w:t>Результаты работы жюри оформляются протоколом, подписываемым председателем</w:t>
      </w:r>
      <w:r w:rsidR="006468EA">
        <w:rPr>
          <w:rFonts w:cs="Times New Roman"/>
          <w:color w:val="000000" w:themeColor="text1"/>
          <w:szCs w:val="28"/>
        </w:rPr>
        <w:t xml:space="preserve"> жюри</w:t>
      </w:r>
      <w:r w:rsidR="005D0B90" w:rsidRPr="0042118F">
        <w:rPr>
          <w:rFonts w:cs="Times New Roman"/>
          <w:color w:val="000000" w:themeColor="text1"/>
          <w:szCs w:val="28"/>
        </w:rPr>
        <w:t>, членами жюри и ответственным секретарем жюри.</w:t>
      </w:r>
    </w:p>
    <w:p w:rsidR="005D0B90" w:rsidRPr="0042118F" w:rsidRDefault="00150692" w:rsidP="00150692">
      <w:pPr>
        <w:pStyle w:val="a3"/>
        <w:spacing w:line="360" w:lineRule="auto"/>
        <w:ind w:left="0" w:right="140"/>
        <w:jc w:val="both"/>
        <w:rPr>
          <w:rFonts w:cs="Times New Roman"/>
          <w:color w:val="000000" w:themeColor="text1"/>
          <w:szCs w:val="28"/>
        </w:rPr>
      </w:pPr>
      <w:r>
        <w:rPr>
          <w:rFonts w:cs="Times New Roman"/>
          <w:color w:val="000000" w:themeColor="text1"/>
          <w:szCs w:val="28"/>
        </w:rPr>
        <w:tab/>
      </w:r>
      <w:r w:rsidR="0042118F" w:rsidRPr="0042118F">
        <w:rPr>
          <w:rFonts w:cs="Times New Roman"/>
          <w:color w:val="000000" w:themeColor="text1"/>
          <w:szCs w:val="28"/>
        </w:rPr>
        <w:t xml:space="preserve">3.6. </w:t>
      </w:r>
      <w:r w:rsidR="005D0B90" w:rsidRPr="0042118F">
        <w:rPr>
          <w:rFonts w:cs="Times New Roman"/>
          <w:color w:val="000000" w:themeColor="text1"/>
          <w:szCs w:val="28"/>
        </w:rPr>
        <w:t>Решение жюри является окончательным и обсуждению не подлежит, протоколы жюри участникам не предоставляются.</w:t>
      </w:r>
    </w:p>
    <w:p w:rsidR="0042118F" w:rsidRPr="006468EA" w:rsidRDefault="0042118F" w:rsidP="0042118F">
      <w:pPr>
        <w:pStyle w:val="2"/>
        <w:ind w:left="1276" w:right="140"/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6468EA">
        <w:rPr>
          <w:rFonts w:ascii="Times New Roman" w:eastAsia="Times New Roman" w:hAnsi="Times New Roman" w:cs="Times New Roman"/>
          <w:color w:val="auto"/>
          <w:sz w:val="28"/>
          <w:szCs w:val="28"/>
        </w:rPr>
        <w:t>4</w:t>
      </w:r>
      <w:r w:rsidR="005D0B90" w:rsidRPr="006468EA">
        <w:rPr>
          <w:rFonts w:ascii="Times New Roman" w:eastAsia="Times New Roman" w:hAnsi="Times New Roman" w:cs="Times New Roman"/>
          <w:color w:val="auto"/>
          <w:sz w:val="28"/>
          <w:szCs w:val="28"/>
        </w:rPr>
        <w:t>. Награждение</w:t>
      </w:r>
    </w:p>
    <w:p w:rsidR="00150692" w:rsidRPr="00150692" w:rsidRDefault="00150692" w:rsidP="00150692"/>
    <w:p w:rsidR="0042118F" w:rsidRPr="00150692" w:rsidRDefault="0042118F" w:rsidP="00150692">
      <w:pPr>
        <w:pStyle w:val="2"/>
        <w:spacing w:line="360" w:lineRule="auto"/>
        <w:ind w:right="14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069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4.1. </w:t>
      </w:r>
      <w:r w:rsidR="005D0B90" w:rsidRPr="00150692">
        <w:rPr>
          <w:rFonts w:ascii="Times New Roman" w:hAnsi="Times New Roman" w:cs="Times New Roman"/>
          <w:color w:val="000000" w:themeColor="text1"/>
          <w:sz w:val="28"/>
          <w:szCs w:val="28"/>
        </w:rPr>
        <w:t>Награждение участников производится в каждой номинации конкурсной программы фестиваля.</w:t>
      </w:r>
    </w:p>
    <w:p w:rsidR="0042118F" w:rsidRPr="00150692" w:rsidRDefault="0042118F" w:rsidP="00150692">
      <w:pPr>
        <w:pStyle w:val="2"/>
        <w:spacing w:line="360" w:lineRule="auto"/>
        <w:ind w:right="14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069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4.</w:t>
      </w:r>
      <w:r w:rsidRPr="00150692">
        <w:rPr>
          <w:rFonts w:ascii="Times New Roman" w:hAnsi="Times New Roman" w:cs="Times New Roman"/>
          <w:color w:val="000000" w:themeColor="text1"/>
          <w:sz w:val="28"/>
          <w:szCs w:val="28"/>
        </w:rPr>
        <w:t>2.</w:t>
      </w:r>
      <w:r w:rsidR="005D0B90" w:rsidRPr="0015069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Победители фестиваля награждаются ценными призами и дипломами </w:t>
      </w:r>
      <w:r w:rsidR="006468EA">
        <w:rPr>
          <w:rFonts w:ascii="Times New Roman" w:hAnsi="Times New Roman" w:cs="Times New Roman"/>
          <w:color w:val="000000" w:themeColor="text1"/>
          <w:sz w:val="28"/>
          <w:szCs w:val="28"/>
        </w:rPr>
        <w:t>л</w:t>
      </w:r>
      <w:r w:rsidR="005D0B90" w:rsidRPr="00150692">
        <w:rPr>
          <w:rFonts w:ascii="Times New Roman" w:hAnsi="Times New Roman" w:cs="Times New Roman"/>
          <w:color w:val="000000" w:themeColor="text1"/>
          <w:sz w:val="28"/>
          <w:szCs w:val="28"/>
        </w:rPr>
        <w:t>ауреат</w:t>
      </w:r>
      <w:r w:rsidR="006468EA">
        <w:rPr>
          <w:rFonts w:ascii="Times New Roman" w:hAnsi="Times New Roman" w:cs="Times New Roman"/>
          <w:color w:val="000000" w:themeColor="text1"/>
          <w:sz w:val="28"/>
          <w:szCs w:val="28"/>
        </w:rPr>
        <w:t>ов</w:t>
      </w:r>
      <w:r w:rsidR="005D0B90" w:rsidRPr="0015069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D0B90" w:rsidRPr="001506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</w:t>
      </w:r>
      <w:r w:rsidR="005D0B90" w:rsidRPr="0015069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5D0B90" w:rsidRPr="001506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II</w:t>
      </w:r>
      <w:r w:rsidR="005D0B90" w:rsidRPr="0015069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5D0B90" w:rsidRPr="001506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III</w:t>
      </w:r>
      <w:r w:rsidR="005D0B90" w:rsidRPr="0015069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степен</w:t>
      </w:r>
      <w:r w:rsidR="006468EA">
        <w:rPr>
          <w:rFonts w:ascii="Times New Roman" w:hAnsi="Times New Roman" w:cs="Times New Roman"/>
          <w:color w:val="000000" w:themeColor="text1"/>
          <w:sz w:val="28"/>
          <w:szCs w:val="28"/>
        </w:rPr>
        <w:t>ей</w:t>
      </w:r>
      <w:r w:rsidR="005D0B90" w:rsidRPr="0015069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обладателя Гран-</w:t>
      </w:r>
      <w:r w:rsidR="006468EA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="005D0B90" w:rsidRPr="0015069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ри. </w:t>
      </w:r>
    </w:p>
    <w:p w:rsidR="0042118F" w:rsidRPr="00150692" w:rsidRDefault="0042118F" w:rsidP="00150692">
      <w:pPr>
        <w:pStyle w:val="2"/>
        <w:spacing w:line="360" w:lineRule="auto"/>
        <w:ind w:right="14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069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4.</w:t>
      </w:r>
      <w:r w:rsidRPr="00150692">
        <w:rPr>
          <w:rFonts w:ascii="Times New Roman" w:hAnsi="Times New Roman" w:cs="Times New Roman"/>
          <w:color w:val="000000" w:themeColor="text1"/>
          <w:sz w:val="28"/>
          <w:szCs w:val="28"/>
        </w:rPr>
        <w:t>3.</w:t>
      </w:r>
      <w:r w:rsidR="005D0B90" w:rsidRPr="0015069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Жюри имеет право учредить специальные дипломы для участников,</w:t>
      </w:r>
      <w:r w:rsidR="005D0B90" w:rsidRPr="00150692">
        <w:rPr>
          <w:rFonts w:ascii="Times New Roman" w:hAnsi="Times New Roman" w:cs="Times New Roman"/>
          <w:color w:val="000000" w:themeColor="text1"/>
          <w:sz w:val="28"/>
          <w:szCs w:val="28"/>
        </w:rPr>
        <w:br/>
        <w:t>не присуждать Гран-</w:t>
      </w:r>
      <w:r w:rsidR="006468EA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="005D0B90" w:rsidRPr="00150692">
        <w:rPr>
          <w:rFonts w:ascii="Times New Roman" w:hAnsi="Times New Roman" w:cs="Times New Roman"/>
          <w:color w:val="000000" w:themeColor="text1"/>
          <w:sz w:val="28"/>
          <w:szCs w:val="28"/>
        </w:rPr>
        <w:t>ри, а также не присуждать или делить какое-либо из призовых мест.</w:t>
      </w:r>
    </w:p>
    <w:p w:rsidR="005D0B90" w:rsidRDefault="00150692" w:rsidP="00150692">
      <w:pPr>
        <w:pStyle w:val="2"/>
        <w:spacing w:line="360" w:lineRule="auto"/>
        <w:ind w:right="140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42118F" w:rsidRPr="00150692">
        <w:rPr>
          <w:rFonts w:ascii="Times New Roman" w:hAnsi="Times New Roman" w:cs="Times New Roman"/>
          <w:color w:val="000000" w:themeColor="text1"/>
          <w:sz w:val="28"/>
          <w:szCs w:val="28"/>
        </w:rPr>
        <w:t>4.4.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D0B90" w:rsidRPr="0015069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Остальные участники конкурса получают диплом участ</w:t>
      </w:r>
      <w:r w:rsidR="006468E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ника</w:t>
      </w:r>
      <w:r w:rsidR="005D0B90" w:rsidRPr="0015069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фестивал</w:t>
      </w:r>
      <w:r w:rsidR="006468E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я</w:t>
      </w:r>
      <w:r w:rsidR="005D0B90" w:rsidRPr="0015069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:rsidR="006468EA" w:rsidRPr="006468EA" w:rsidRDefault="006468EA" w:rsidP="006468EA"/>
    <w:p w:rsidR="005D0B90" w:rsidRPr="00ED3CA4" w:rsidRDefault="0042118F" w:rsidP="005D0B90">
      <w:pPr>
        <w:pStyle w:val="a3"/>
        <w:tabs>
          <w:tab w:val="left" w:pos="0"/>
        </w:tabs>
        <w:ind w:left="1276" w:right="140"/>
        <w:jc w:val="center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5</w:t>
      </w:r>
      <w:r w:rsidR="005D0B90" w:rsidRPr="00ED3CA4">
        <w:rPr>
          <w:rFonts w:cs="Times New Roman"/>
          <w:b/>
          <w:bCs/>
          <w:szCs w:val="28"/>
        </w:rPr>
        <w:t>. Контактные данные Оргкомитета</w:t>
      </w:r>
      <w:r w:rsidR="00150692">
        <w:rPr>
          <w:rFonts w:cs="Times New Roman"/>
          <w:b/>
          <w:bCs/>
          <w:szCs w:val="28"/>
        </w:rPr>
        <w:t>.</w:t>
      </w:r>
    </w:p>
    <w:p w:rsidR="005D0B90" w:rsidRPr="00D15AD9" w:rsidRDefault="005D0B90" w:rsidP="006468EA">
      <w:pPr>
        <w:spacing w:line="360" w:lineRule="auto"/>
        <w:ind w:left="1701" w:right="140"/>
        <w:jc w:val="both"/>
        <w:rPr>
          <w:sz w:val="28"/>
          <w:szCs w:val="28"/>
        </w:rPr>
      </w:pPr>
      <w:r w:rsidRPr="00D15AD9">
        <w:rPr>
          <w:sz w:val="28"/>
          <w:szCs w:val="28"/>
        </w:rPr>
        <w:t xml:space="preserve">Художественный руководитель фестиваля «Душа </w:t>
      </w:r>
      <w:r w:rsidR="00D60829">
        <w:rPr>
          <w:sz w:val="28"/>
          <w:szCs w:val="28"/>
        </w:rPr>
        <w:t>Б</w:t>
      </w:r>
      <w:r w:rsidRPr="00D15AD9">
        <w:rPr>
          <w:sz w:val="28"/>
          <w:szCs w:val="28"/>
        </w:rPr>
        <w:t>аяна»:</w:t>
      </w:r>
    </w:p>
    <w:p w:rsidR="005D0B90" w:rsidRPr="00D15AD9" w:rsidRDefault="005D0B90" w:rsidP="006468EA">
      <w:pPr>
        <w:spacing w:line="360" w:lineRule="auto"/>
        <w:ind w:left="1701" w:right="140"/>
        <w:jc w:val="both"/>
        <w:rPr>
          <w:sz w:val="28"/>
          <w:szCs w:val="28"/>
        </w:rPr>
      </w:pPr>
      <w:r w:rsidRPr="00D15AD9">
        <w:rPr>
          <w:sz w:val="28"/>
          <w:szCs w:val="28"/>
        </w:rPr>
        <w:t>Войтенко Сергей Иванович +7 (925) 222-29-25;</w:t>
      </w:r>
    </w:p>
    <w:p w:rsidR="005D0B90" w:rsidRPr="00D15AD9" w:rsidRDefault="005D0B90" w:rsidP="006468EA">
      <w:pPr>
        <w:spacing w:line="360" w:lineRule="auto"/>
        <w:ind w:left="1701" w:right="140"/>
        <w:jc w:val="both"/>
        <w:rPr>
          <w:sz w:val="28"/>
          <w:szCs w:val="28"/>
        </w:rPr>
      </w:pPr>
      <w:r w:rsidRPr="00D15AD9">
        <w:rPr>
          <w:sz w:val="28"/>
          <w:szCs w:val="28"/>
        </w:rPr>
        <w:t xml:space="preserve">Директор фестиваля «Душа </w:t>
      </w:r>
      <w:r w:rsidR="00D60829">
        <w:rPr>
          <w:sz w:val="28"/>
          <w:szCs w:val="28"/>
        </w:rPr>
        <w:t>Б</w:t>
      </w:r>
      <w:r w:rsidRPr="00D15AD9">
        <w:rPr>
          <w:sz w:val="28"/>
          <w:szCs w:val="28"/>
        </w:rPr>
        <w:t>аяна»:</w:t>
      </w:r>
    </w:p>
    <w:p w:rsidR="005D0B90" w:rsidRPr="00D15AD9" w:rsidRDefault="005D0B90" w:rsidP="006468EA">
      <w:pPr>
        <w:spacing w:line="360" w:lineRule="auto"/>
        <w:ind w:left="1701" w:right="140"/>
        <w:jc w:val="both"/>
        <w:rPr>
          <w:sz w:val="28"/>
          <w:szCs w:val="28"/>
        </w:rPr>
      </w:pPr>
      <w:r w:rsidRPr="00D15AD9">
        <w:rPr>
          <w:sz w:val="28"/>
          <w:szCs w:val="28"/>
        </w:rPr>
        <w:t>Маслов Алексей Николаевич +7 (905) 798-05-97;</w:t>
      </w:r>
    </w:p>
    <w:p w:rsidR="005D0B90" w:rsidRPr="00D15AD9" w:rsidRDefault="005D0B90" w:rsidP="006468EA">
      <w:pPr>
        <w:spacing w:line="360" w:lineRule="auto"/>
        <w:ind w:left="1701" w:right="140"/>
        <w:jc w:val="both"/>
        <w:rPr>
          <w:sz w:val="28"/>
          <w:szCs w:val="28"/>
        </w:rPr>
      </w:pPr>
      <w:r w:rsidRPr="00D15AD9">
        <w:rPr>
          <w:sz w:val="28"/>
          <w:szCs w:val="28"/>
        </w:rPr>
        <w:t xml:space="preserve">Главный администратор фестиваля «Душа </w:t>
      </w:r>
      <w:r w:rsidR="00D60829">
        <w:rPr>
          <w:sz w:val="28"/>
          <w:szCs w:val="28"/>
        </w:rPr>
        <w:t>Б</w:t>
      </w:r>
      <w:r w:rsidRPr="00D15AD9">
        <w:rPr>
          <w:sz w:val="28"/>
          <w:szCs w:val="28"/>
        </w:rPr>
        <w:t>аяна»:</w:t>
      </w:r>
    </w:p>
    <w:p w:rsidR="006468EA" w:rsidRDefault="005D0B90" w:rsidP="006468EA">
      <w:pPr>
        <w:spacing w:line="360" w:lineRule="auto"/>
        <w:ind w:left="1701" w:right="140"/>
        <w:jc w:val="both"/>
        <w:rPr>
          <w:sz w:val="28"/>
          <w:szCs w:val="28"/>
        </w:rPr>
      </w:pPr>
      <w:r w:rsidRPr="00D15AD9">
        <w:rPr>
          <w:sz w:val="28"/>
          <w:szCs w:val="28"/>
        </w:rPr>
        <w:t>Шмидт Татьяна Игоревна +7 (926) 020-24-65</w:t>
      </w:r>
    </w:p>
    <w:p w:rsidR="00691597" w:rsidRPr="002A2032" w:rsidRDefault="005D0B90" w:rsidP="006468EA">
      <w:pPr>
        <w:spacing w:line="360" w:lineRule="auto"/>
        <w:ind w:left="1701" w:right="140"/>
        <w:jc w:val="both"/>
        <w:rPr>
          <w:rStyle w:val="a4"/>
          <w:color w:val="auto"/>
          <w:sz w:val="28"/>
          <w:szCs w:val="28"/>
          <w:u w:val="none"/>
        </w:rPr>
      </w:pPr>
      <w:proofErr w:type="gramStart"/>
      <w:r w:rsidRPr="00ED3CA4">
        <w:rPr>
          <w:sz w:val="28"/>
          <w:szCs w:val="28"/>
          <w:lang w:val="en-US"/>
        </w:rPr>
        <w:t>e</w:t>
      </w:r>
      <w:r w:rsidRPr="002A2032">
        <w:rPr>
          <w:sz w:val="28"/>
          <w:szCs w:val="28"/>
        </w:rPr>
        <w:t>-</w:t>
      </w:r>
      <w:r w:rsidRPr="00ED3CA4">
        <w:rPr>
          <w:sz w:val="28"/>
          <w:szCs w:val="28"/>
          <w:lang w:val="en-US"/>
        </w:rPr>
        <w:t>mail</w:t>
      </w:r>
      <w:proofErr w:type="gramEnd"/>
      <w:r w:rsidRPr="002A2032">
        <w:rPr>
          <w:sz w:val="28"/>
          <w:szCs w:val="28"/>
        </w:rPr>
        <w:t xml:space="preserve">: </w:t>
      </w:r>
      <w:hyperlink r:id="rId9" w:history="1">
        <w:r w:rsidRPr="00ED3CA4">
          <w:rPr>
            <w:rStyle w:val="a4"/>
            <w:sz w:val="28"/>
            <w:szCs w:val="28"/>
            <w:lang w:val="en-US"/>
          </w:rPr>
          <w:t>dushabayana</w:t>
        </w:r>
        <w:r w:rsidRPr="002A2032">
          <w:rPr>
            <w:rStyle w:val="a4"/>
            <w:sz w:val="28"/>
            <w:szCs w:val="28"/>
          </w:rPr>
          <w:t>@</w:t>
        </w:r>
        <w:r w:rsidRPr="00ED3CA4">
          <w:rPr>
            <w:rStyle w:val="a4"/>
            <w:sz w:val="28"/>
            <w:szCs w:val="28"/>
            <w:lang w:val="en-US"/>
          </w:rPr>
          <w:t>gmail</w:t>
        </w:r>
        <w:r w:rsidRPr="002A2032">
          <w:rPr>
            <w:rStyle w:val="a4"/>
            <w:sz w:val="28"/>
            <w:szCs w:val="28"/>
          </w:rPr>
          <w:t>.</w:t>
        </w:r>
        <w:r w:rsidRPr="00ED3CA4">
          <w:rPr>
            <w:rStyle w:val="a4"/>
            <w:sz w:val="28"/>
            <w:szCs w:val="28"/>
            <w:lang w:val="en-US"/>
          </w:rPr>
          <w:t>com</w:t>
        </w:r>
      </w:hyperlink>
      <w:r w:rsidRPr="002A2032">
        <w:rPr>
          <w:rStyle w:val="a4"/>
          <w:sz w:val="28"/>
          <w:szCs w:val="28"/>
        </w:rPr>
        <w:t>.</w:t>
      </w:r>
    </w:p>
    <w:p w:rsidR="00AB12EE" w:rsidRPr="002A2032" w:rsidRDefault="00AB12EE" w:rsidP="005D0B90">
      <w:pPr>
        <w:rPr>
          <w:rStyle w:val="a4"/>
          <w:sz w:val="28"/>
          <w:szCs w:val="28"/>
        </w:rPr>
      </w:pPr>
    </w:p>
    <w:p w:rsidR="00D15AD9" w:rsidRPr="002A2032" w:rsidRDefault="00D15AD9" w:rsidP="005D0B90">
      <w:pPr>
        <w:rPr>
          <w:rStyle w:val="a4"/>
          <w:sz w:val="28"/>
          <w:szCs w:val="28"/>
        </w:rPr>
      </w:pPr>
    </w:p>
    <w:p w:rsidR="00D15AD9" w:rsidRPr="002A2032" w:rsidRDefault="00D15AD9" w:rsidP="005D0B90">
      <w:pPr>
        <w:rPr>
          <w:rStyle w:val="a4"/>
          <w:sz w:val="28"/>
          <w:szCs w:val="28"/>
        </w:rPr>
      </w:pPr>
    </w:p>
    <w:p w:rsidR="00D15AD9" w:rsidRPr="002A2032" w:rsidRDefault="00D15AD9" w:rsidP="005D0B90">
      <w:pPr>
        <w:rPr>
          <w:rStyle w:val="a4"/>
          <w:sz w:val="28"/>
          <w:szCs w:val="28"/>
        </w:rPr>
      </w:pPr>
    </w:p>
    <w:p w:rsidR="00D15AD9" w:rsidRPr="002A2032" w:rsidRDefault="00D15AD9" w:rsidP="005D0B90">
      <w:pPr>
        <w:rPr>
          <w:rStyle w:val="a4"/>
          <w:sz w:val="28"/>
          <w:szCs w:val="28"/>
        </w:rPr>
      </w:pPr>
    </w:p>
    <w:p w:rsidR="00D15AD9" w:rsidRPr="002A2032" w:rsidRDefault="00D15AD9" w:rsidP="005D0B90">
      <w:pPr>
        <w:rPr>
          <w:rStyle w:val="a4"/>
          <w:sz w:val="28"/>
          <w:szCs w:val="28"/>
        </w:rPr>
      </w:pPr>
    </w:p>
    <w:p w:rsidR="00D15AD9" w:rsidRPr="002A2032" w:rsidRDefault="00D15AD9" w:rsidP="005D0B90">
      <w:pPr>
        <w:rPr>
          <w:rStyle w:val="a4"/>
          <w:sz w:val="28"/>
          <w:szCs w:val="28"/>
        </w:rPr>
      </w:pPr>
    </w:p>
    <w:p w:rsidR="00D15AD9" w:rsidRPr="002A2032" w:rsidRDefault="00D15AD9" w:rsidP="005D0B90">
      <w:pPr>
        <w:rPr>
          <w:rStyle w:val="a4"/>
          <w:sz w:val="28"/>
          <w:szCs w:val="28"/>
        </w:rPr>
      </w:pPr>
    </w:p>
    <w:p w:rsidR="00D15AD9" w:rsidRPr="002A2032" w:rsidRDefault="00D15AD9" w:rsidP="005D0B90">
      <w:pPr>
        <w:rPr>
          <w:rStyle w:val="a4"/>
          <w:sz w:val="28"/>
          <w:szCs w:val="28"/>
        </w:rPr>
      </w:pPr>
    </w:p>
    <w:p w:rsidR="00D15AD9" w:rsidRPr="002A2032" w:rsidRDefault="00D15AD9" w:rsidP="005D0B90">
      <w:pPr>
        <w:rPr>
          <w:rStyle w:val="a4"/>
          <w:sz w:val="28"/>
          <w:szCs w:val="28"/>
        </w:rPr>
      </w:pPr>
    </w:p>
    <w:p w:rsidR="00D15AD9" w:rsidRPr="002A2032" w:rsidRDefault="00D15AD9" w:rsidP="005D0B90">
      <w:pPr>
        <w:rPr>
          <w:rStyle w:val="a4"/>
          <w:sz w:val="28"/>
          <w:szCs w:val="28"/>
        </w:rPr>
      </w:pPr>
    </w:p>
    <w:p w:rsidR="00D15AD9" w:rsidRPr="002A2032" w:rsidRDefault="00D15AD9" w:rsidP="005D0B90">
      <w:pPr>
        <w:rPr>
          <w:rStyle w:val="a4"/>
          <w:sz w:val="28"/>
          <w:szCs w:val="28"/>
        </w:rPr>
      </w:pPr>
    </w:p>
    <w:p w:rsidR="00AB12EE" w:rsidRPr="002A2032" w:rsidRDefault="00AB12EE" w:rsidP="005D0B90">
      <w:pPr>
        <w:rPr>
          <w:rStyle w:val="a4"/>
          <w:sz w:val="28"/>
          <w:szCs w:val="28"/>
        </w:rPr>
      </w:pPr>
    </w:p>
    <w:p w:rsidR="00D15AD9" w:rsidRPr="002A2032" w:rsidRDefault="00D15AD9" w:rsidP="005D0B90">
      <w:pPr>
        <w:rPr>
          <w:rStyle w:val="a4"/>
          <w:sz w:val="28"/>
          <w:szCs w:val="28"/>
        </w:rPr>
        <w:sectPr w:rsidR="00D15AD9" w:rsidRPr="002A2032" w:rsidSect="00BC08BB">
          <w:pgSz w:w="11906" w:h="16838"/>
          <w:pgMar w:top="851" w:right="851" w:bottom="851" w:left="1134" w:header="709" w:footer="709" w:gutter="0"/>
          <w:cols w:space="708"/>
          <w:docGrid w:linePitch="360"/>
        </w:sectPr>
      </w:pPr>
    </w:p>
    <w:p w:rsidR="00D15AD9" w:rsidRPr="002A2032" w:rsidRDefault="00D15AD9" w:rsidP="002A2032">
      <w:pPr>
        <w:shd w:val="clear" w:color="auto" w:fill="FFFFFF"/>
        <w:jc w:val="right"/>
        <w:outlineLvl w:val="0"/>
        <w:rPr>
          <w:rFonts w:eastAsia="Times New Roman"/>
          <w:i/>
          <w:iCs/>
          <w:spacing w:val="2"/>
          <w:sz w:val="28"/>
          <w:szCs w:val="28"/>
        </w:rPr>
      </w:pPr>
      <w:r w:rsidRPr="00180F95">
        <w:rPr>
          <w:rFonts w:eastAsia="Times New Roman"/>
          <w:i/>
          <w:iCs/>
          <w:spacing w:val="2"/>
          <w:sz w:val="28"/>
          <w:szCs w:val="28"/>
        </w:rPr>
        <w:t>Приложение</w:t>
      </w:r>
      <w:r w:rsidRPr="00D15AD9">
        <w:rPr>
          <w:rFonts w:eastAsia="Times New Roman"/>
          <w:i/>
          <w:iCs/>
          <w:spacing w:val="2"/>
          <w:sz w:val="28"/>
          <w:szCs w:val="28"/>
        </w:rPr>
        <w:t xml:space="preserve"> 1</w:t>
      </w:r>
    </w:p>
    <w:p w:rsidR="00D15AD9" w:rsidRDefault="00D15AD9" w:rsidP="00D15AD9">
      <w:pPr>
        <w:shd w:val="clear" w:color="auto" w:fill="FFFFFF"/>
        <w:jc w:val="center"/>
        <w:outlineLvl w:val="0"/>
        <w:rPr>
          <w:rFonts w:eastAsia="Times New Roman"/>
          <w:b/>
          <w:spacing w:val="2"/>
          <w:sz w:val="28"/>
          <w:szCs w:val="28"/>
        </w:rPr>
      </w:pPr>
      <w:r w:rsidRPr="005B5FF3">
        <w:rPr>
          <w:rFonts w:eastAsia="Times New Roman"/>
          <w:b/>
          <w:spacing w:val="2"/>
          <w:sz w:val="28"/>
          <w:szCs w:val="28"/>
        </w:rPr>
        <w:t>ЗАЯВКА</w:t>
      </w:r>
    </w:p>
    <w:p w:rsidR="00D15AD9" w:rsidRPr="006468EA" w:rsidRDefault="00D15AD9" w:rsidP="006468EA">
      <w:pPr>
        <w:shd w:val="clear" w:color="auto" w:fill="FFFFFF"/>
        <w:jc w:val="center"/>
        <w:outlineLvl w:val="0"/>
        <w:rPr>
          <w:bCs/>
          <w:sz w:val="28"/>
          <w:szCs w:val="28"/>
        </w:rPr>
      </w:pPr>
      <w:r w:rsidRPr="006468EA">
        <w:rPr>
          <w:rFonts w:eastAsia="Times New Roman"/>
          <w:bCs/>
          <w:spacing w:val="2"/>
          <w:sz w:val="28"/>
          <w:szCs w:val="28"/>
        </w:rPr>
        <w:t xml:space="preserve">на участие во </w:t>
      </w:r>
      <w:r w:rsidRPr="006468EA">
        <w:rPr>
          <w:bCs/>
          <w:sz w:val="28"/>
          <w:szCs w:val="28"/>
        </w:rPr>
        <w:t>Всероссийском фестивале «Душа Баяна»</w:t>
      </w:r>
    </w:p>
    <w:p w:rsidR="00D15AD9" w:rsidRPr="00454ED3" w:rsidRDefault="003F05CC" w:rsidP="00D15AD9">
      <w:pPr>
        <w:tabs>
          <w:tab w:val="left" w:pos="271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Московская область</w:t>
      </w:r>
      <w:r w:rsidR="00D15AD9">
        <w:rPr>
          <w:sz w:val="28"/>
          <w:szCs w:val="28"/>
        </w:rPr>
        <w:t xml:space="preserve">, г. </w:t>
      </w:r>
      <w:r>
        <w:rPr>
          <w:sz w:val="28"/>
          <w:szCs w:val="28"/>
        </w:rPr>
        <w:t>Дмитров</w:t>
      </w:r>
      <w:r w:rsidR="00D15AD9">
        <w:rPr>
          <w:sz w:val="28"/>
          <w:szCs w:val="28"/>
        </w:rPr>
        <w:t>, 1</w:t>
      </w:r>
      <w:r>
        <w:rPr>
          <w:sz w:val="28"/>
          <w:szCs w:val="28"/>
        </w:rPr>
        <w:t>0, 16, 30</w:t>
      </w:r>
      <w:r w:rsidR="00D15AD9">
        <w:rPr>
          <w:sz w:val="28"/>
          <w:szCs w:val="28"/>
        </w:rPr>
        <w:t xml:space="preserve"> ноября 2019 года</w:t>
      </w:r>
    </w:p>
    <w:p w:rsidR="00D15AD9" w:rsidRDefault="00D15AD9" w:rsidP="00D15AD9">
      <w:pPr>
        <w:shd w:val="clear" w:color="auto" w:fill="FFFFFF"/>
        <w:rPr>
          <w:rFonts w:eastAsia="Times New Roman"/>
          <w:spacing w:val="2"/>
          <w:sz w:val="28"/>
          <w:szCs w:val="28"/>
        </w:rPr>
      </w:pPr>
    </w:p>
    <w:tbl>
      <w:tblPr>
        <w:tblStyle w:val="a5"/>
        <w:tblW w:w="14737" w:type="dxa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1683"/>
        <w:gridCol w:w="1864"/>
        <w:gridCol w:w="2127"/>
        <w:gridCol w:w="1701"/>
        <w:gridCol w:w="1701"/>
        <w:gridCol w:w="2126"/>
        <w:gridCol w:w="1701"/>
        <w:gridCol w:w="1417"/>
      </w:tblGrid>
      <w:tr w:rsidR="00EF29AC" w:rsidRPr="00826A30" w:rsidTr="00EF29AC">
        <w:trPr>
          <w:cantSplit/>
          <w:trHeight w:val="682"/>
          <w:jc w:val="center"/>
        </w:trPr>
        <w:tc>
          <w:tcPr>
            <w:tcW w:w="417" w:type="dxa"/>
            <w:shd w:val="clear" w:color="auto" w:fill="D9D9D9" w:themeFill="background1" w:themeFillShade="D9"/>
            <w:vAlign w:val="center"/>
          </w:tcPr>
          <w:p w:rsidR="00D15AD9" w:rsidRPr="00826A30" w:rsidRDefault="00D15AD9" w:rsidP="00BC394C">
            <w:pPr>
              <w:jc w:val="center"/>
              <w:rPr>
                <w:b/>
                <w:sz w:val="18"/>
                <w:szCs w:val="18"/>
                <w:vertAlign w:val="subscript"/>
              </w:rPr>
            </w:pPr>
            <w:r w:rsidRPr="00826A30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1683" w:type="dxa"/>
            <w:shd w:val="clear" w:color="auto" w:fill="D9D9D9" w:themeFill="background1" w:themeFillShade="D9"/>
            <w:vAlign w:val="center"/>
          </w:tcPr>
          <w:p w:rsidR="00D15AD9" w:rsidRPr="00826A30" w:rsidRDefault="00D15AD9" w:rsidP="00BC394C">
            <w:pPr>
              <w:jc w:val="center"/>
              <w:rPr>
                <w:b/>
                <w:sz w:val="18"/>
                <w:szCs w:val="18"/>
              </w:rPr>
            </w:pPr>
            <w:r w:rsidRPr="00826A30">
              <w:rPr>
                <w:b/>
                <w:sz w:val="18"/>
                <w:szCs w:val="18"/>
              </w:rPr>
              <w:t>Муниципальное образование</w:t>
            </w:r>
          </w:p>
          <w:p w:rsidR="00D15AD9" w:rsidRPr="00826A30" w:rsidRDefault="00D15AD9" w:rsidP="00BC394C">
            <w:pPr>
              <w:jc w:val="center"/>
              <w:rPr>
                <w:sz w:val="18"/>
                <w:szCs w:val="18"/>
              </w:rPr>
            </w:pPr>
            <w:r w:rsidRPr="00826A30">
              <w:rPr>
                <w:sz w:val="18"/>
                <w:szCs w:val="18"/>
              </w:rPr>
              <w:t>(городской округ, муниципальный район)</w:t>
            </w:r>
          </w:p>
        </w:tc>
        <w:tc>
          <w:tcPr>
            <w:tcW w:w="1864" w:type="dxa"/>
            <w:shd w:val="clear" w:color="auto" w:fill="D9D9D9" w:themeFill="background1" w:themeFillShade="D9"/>
            <w:vAlign w:val="center"/>
          </w:tcPr>
          <w:p w:rsidR="00D15AD9" w:rsidRPr="00826A30" w:rsidRDefault="00D15AD9" w:rsidP="00BC394C">
            <w:pPr>
              <w:jc w:val="center"/>
              <w:rPr>
                <w:b/>
                <w:sz w:val="18"/>
                <w:szCs w:val="18"/>
              </w:rPr>
            </w:pPr>
            <w:r w:rsidRPr="00826A30">
              <w:rPr>
                <w:b/>
                <w:sz w:val="18"/>
                <w:szCs w:val="18"/>
              </w:rPr>
              <w:t>Учреждение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:rsidR="00D15AD9" w:rsidRPr="00826A30" w:rsidRDefault="00D15AD9" w:rsidP="00BC394C">
            <w:pPr>
              <w:jc w:val="center"/>
              <w:rPr>
                <w:b/>
                <w:sz w:val="18"/>
                <w:szCs w:val="18"/>
              </w:rPr>
            </w:pPr>
            <w:r w:rsidRPr="00826A30">
              <w:rPr>
                <w:b/>
                <w:sz w:val="18"/>
                <w:szCs w:val="18"/>
              </w:rPr>
              <w:t>Номинация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D15AD9" w:rsidRPr="00826A30" w:rsidRDefault="00D15AD9" w:rsidP="00BC394C">
            <w:pPr>
              <w:jc w:val="center"/>
              <w:rPr>
                <w:b/>
                <w:sz w:val="18"/>
                <w:szCs w:val="18"/>
              </w:rPr>
            </w:pPr>
            <w:r w:rsidRPr="00826A30">
              <w:rPr>
                <w:b/>
                <w:sz w:val="18"/>
                <w:szCs w:val="18"/>
              </w:rPr>
              <w:t>Ф.И.О. конкурсанта</w:t>
            </w:r>
          </w:p>
          <w:p w:rsidR="00D15AD9" w:rsidRPr="00826A30" w:rsidRDefault="00D15AD9" w:rsidP="00BC394C">
            <w:pPr>
              <w:jc w:val="center"/>
              <w:rPr>
                <w:b/>
                <w:sz w:val="18"/>
                <w:szCs w:val="18"/>
              </w:rPr>
            </w:pPr>
            <w:r w:rsidRPr="00826A30">
              <w:rPr>
                <w:b/>
                <w:sz w:val="18"/>
                <w:szCs w:val="18"/>
              </w:rPr>
              <w:t>название коллектива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D15AD9" w:rsidRPr="00826A30" w:rsidRDefault="00D15AD9" w:rsidP="00BC394C">
            <w:pPr>
              <w:jc w:val="center"/>
              <w:rPr>
                <w:b/>
                <w:sz w:val="18"/>
                <w:szCs w:val="18"/>
              </w:rPr>
            </w:pPr>
            <w:r w:rsidRPr="00826A30">
              <w:rPr>
                <w:b/>
                <w:sz w:val="18"/>
                <w:szCs w:val="18"/>
              </w:rPr>
              <w:t>Руководитель</w:t>
            </w:r>
          </w:p>
          <w:p w:rsidR="00D15AD9" w:rsidRPr="00826A30" w:rsidRDefault="00D15AD9" w:rsidP="00BC394C">
            <w:pPr>
              <w:jc w:val="center"/>
              <w:rPr>
                <w:b/>
                <w:sz w:val="18"/>
                <w:szCs w:val="18"/>
              </w:rPr>
            </w:pPr>
            <w:r w:rsidRPr="00826A30">
              <w:rPr>
                <w:sz w:val="18"/>
                <w:szCs w:val="18"/>
              </w:rPr>
              <w:t>(преподаватель, концертмейстер)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D15AD9" w:rsidRPr="00826A30" w:rsidRDefault="00D15AD9" w:rsidP="00BC394C">
            <w:pPr>
              <w:jc w:val="center"/>
              <w:rPr>
                <w:b/>
                <w:sz w:val="18"/>
                <w:szCs w:val="18"/>
              </w:rPr>
            </w:pPr>
            <w:r w:rsidRPr="00826A30">
              <w:rPr>
                <w:b/>
                <w:sz w:val="18"/>
                <w:szCs w:val="18"/>
              </w:rPr>
              <w:t>Конкурсная программа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D15AD9" w:rsidRPr="00826A30" w:rsidRDefault="00D15AD9" w:rsidP="00BC394C">
            <w:pPr>
              <w:jc w:val="center"/>
              <w:rPr>
                <w:b/>
                <w:sz w:val="18"/>
                <w:szCs w:val="18"/>
              </w:rPr>
            </w:pPr>
            <w:r w:rsidRPr="00826A30">
              <w:rPr>
                <w:b/>
                <w:sz w:val="18"/>
                <w:szCs w:val="18"/>
              </w:rPr>
              <w:t>Количество участников,</w:t>
            </w:r>
          </w:p>
          <w:p w:rsidR="00D15AD9" w:rsidRPr="00826A30" w:rsidRDefault="00D15AD9" w:rsidP="00BC394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техническое</w:t>
            </w:r>
            <w:r w:rsidRPr="00826A30">
              <w:rPr>
                <w:b/>
                <w:sz w:val="18"/>
                <w:szCs w:val="18"/>
              </w:rPr>
              <w:t xml:space="preserve"> обеспечение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D15AD9" w:rsidRPr="00826A30" w:rsidRDefault="00D15AD9" w:rsidP="00BC394C">
            <w:pPr>
              <w:ind w:right="34"/>
              <w:jc w:val="center"/>
              <w:rPr>
                <w:b/>
                <w:sz w:val="18"/>
                <w:szCs w:val="18"/>
              </w:rPr>
            </w:pPr>
            <w:r w:rsidRPr="00826A30">
              <w:rPr>
                <w:b/>
                <w:sz w:val="18"/>
                <w:szCs w:val="18"/>
              </w:rPr>
              <w:t>Контакты</w:t>
            </w:r>
          </w:p>
          <w:p w:rsidR="00D15AD9" w:rsidRPr="00826A30" w:rsidRDefault="00D15AD9" w:rsidP="00BC394C">
            <w:pPr>
              <w:ind w:right="34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26A30">
              <w:rPr>
                <w:b/>
                <w:sz w:val="18"/>
                <w:szCs w:val="18"/>
              </w:rPr>
              <w:t>(телефон, электронная почта)</w:t>
            </w:r>
          </w:p>
        </w:tc>
      </w:tr>
      <w:tr w:rsidR="00D15AD9" w:rsidRPr="00826A30" w:rsidTr="00EF29AC">
        <w:trPr>
          <w:trHeight w:val="949"/>
          <w:jc w:val="center"/>
        </w:trPr>
        <w:tc>
          <w:tcPr>
            <w:tcW w:w="417" w:type="dxa"/>
            <w:vAlign w:val="center"/>
          </w:tcPr>
          <w:p w:rsidR="00D15AD9" w:rsidRPr="00826A30" w:rsidRDefault="00D15AD9" w:rsidP="00BC394C">
            <w:pPr>
              <w:jc w:val="center"/>
              <w:rPr>
                <w:sz w:val="18"/>
                <w:szCs w:val="18"/>
              </w:rPr>
            </w:pPr>
            <w:r w:rsidRPr="00826A30">
              <w:rPr>
                <w:sz w:val="18"/>
                <w:szCs w:val="18"/>
              </w:rPr>
              <w:t>1.</w:t>
            </w:r>
          </w:p>
        </w:tc>
        <w:tc>
          <w:tcPr>
            <w:tcW w:w="1683" w:type="dxa"/>
            <w:vAlign w:val="center"/>
          </w:tcPr>
          <w:p w:rsidR="00D15AD9" w:rsidRPr="00826A30" w:rsidRDefault="00D15AD9" w:rsidP="00BC394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64" w:type="dxa"/>
            <w:vAlign w:val="center"/>
          </w:tcPr>
          <w:p w:rsidR="00D15AD9" w:rsidRPr="00826A30" w:rsidRDefault="00D15AD9" w:rsidP="00BC394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vAlign w:val="center"/>
          </w:tcPr>
          <w:p w:rsidR="00D15AD9" w:rsidRPr="00826A30" w:rsidRDefault="002A2032" w:rsidP="00BC394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«Солист-инструменталист»</w:t>
            </w:r>
          </w:p>
        </w:tc>
        <w:tc>
          <w:tcPr>
            <w:tcW w:w="1701" w:type="dxa"/>
            <w:vAlign w:val="center"/>
          </w:tcPr>
          <w:p w:rsidR="00D15AD9" w:rsidRPr="00826A30" w:rsidRDefault="00D15AD9" w:rsidP="00BC394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D15AD9" w:rsidRPr="00826A30" w:rsidRDefault="00D15AD9" w:rsidP="00BC394C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D15AD9" w:rsidRPr="00826A30" w:rsidRDefault="00D15AD9" w:rsidP="00BC394C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D15AD9" w:rsidRPr="00826A30" w:rsidRDefault="00D15AD9" w:rsidP="00BC394C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D15AD9" w:rsidRPr="00826A30" w:rsidRDefault="00D15AD9" w:rsidP="00BC394C">
            <w:pPr>
              <w:jc w:val="center"/>
              <w:rPr>
                <w:sz w:val="18"/>
                <w:szCs w:val="18"/>
              </w:rPr>
            </w:pPr>
          </w:p>
        </w:tc>
      </w:tr>
      <w:tr w:rsidR="00EF29AC" w:rsidRPr="00826A30" w:rsidTr="00EF29AC">
        <w:trPr>
          <w:trHeight w:val="949"/>
          <w:jc w:val="center"/>
        </w:trPr>
        <w:tc>
          <w:tcPr>
            <w:tcW w:w="417" w:type="dxa"/>
            <w:vAlign w:val="center"/>
          </w:tcPr>
          <w:p w:rsidR="002A2032" w:rsidRPr="00826A30" w:rsidRDefault="002A2032" w:rsidP="00BC394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826A30">
              <w:rPr>
                <w:sz w:val="18"/>
                <w:szCs w:val="18"/>
              </w:rPr>
              <w:t>.</w:t>
            </w:r>
          </w:p>
        </w:tc>
        <w:tc>
          <w:tcPr>
            <w:tcW w:w="1683" w:type="dxa"/>
            <w:vAlign w:val="center"/>
          </w:tcPr>
          <w:p w:rsidR="002A2032" w:rsidRPr="00826A30" w:rsidRDefault="002A2032" w:rsidP="00BC394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64" w:type="dxa"/>
            <w:vAlign w:val="center"/>
          </w:tcPr>
          <w:p w:rsidR="002A2032" w:rsidRPr="00826A30" w:rsidRDefault="002A2032" w:rsidP="00BC394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vAlign w:val="center"/>
          </w:tcPr>
          <w:p w:rsidR="002A2032" w:rsidRPr="00826A30" w:rsidRDefault="002A2032" w:rsidP="00BC394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«Инструментальный ансамбль»</w:t>
            </w:r>
          </w:p>
        </w:tc>
        <w:tc>
          <w:tcPr>
            <w:tcW w:w="1701" w:type="dxa"/>
            <w:vAlign w:val="center"/>
          </w:tcPr>
          <w:p w:rsidR="002A2032" w:rsidRPr="00826A30" w:rsidRDefault="002A2032" w:rsidP="00BC394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2A2032" w:rsidRPr="00826A30" w:rsidRDefault="002A2032" w:rsidP="00BC394C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2A2032" w:rsidRPr="00826A30" w:rsidRDefault="002A2032" w:rsidP="00BC394C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2A2032" w:rsidRPr="00826A30" w:rsidRDefault="002A2032" w:rsidP="00BC394C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2A2032" w:rsidRPr="00826A30" w:rsidRDefault="002A2032" w:rsidP="00BC394C">
            <w:pPr>
              <w:jc w:val="center"/>
              <w:rPr>
                <w:sz w:val="18"/>
                <w:szCs w:val="18"/>
              </w:rPr>
            </w:pPr>
          </w:p>
        </w:tc>
      </w:tr>
      <w:tr w:rsidR="00EF29AC" w:rsidRPr="00826A30" w:rsidTr="00EF29AC">
        <w:trPr>
          <w:trHeight w:val="949"/>
          <w:jc w:val="center"/>
        </w:trPr>
        <w:tc>
          <w:tcPr>
            <w:tcW w:w="417" w:type="dxa"/>
            <w:vAlign w:val="center"/>
          </w:tcPr>
          <w:p w:rsidR="002A2032" w:rsidRPr="00826A30" w:rsidRDefault="002A2032" w:rsidP="002A203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826A30">
              <w:rPr>
                <w:sz w:val="18"/>
                <w:szCs w:val="18"/>
              </w:rPr>
              <w:t>.</w:t>
            </w:r>
          </w:p>
        </w:tc>
        <w:tc>
          <w:tcPr>
            <w:tcW w:w="1683" w:type="dxa"/>
            <w:vAlign w:val="center"/>
          </w:tcPr>
          <w:p w:rsidR="002A2032" w:rsidRPr="00826A30" w:rsidRDefault="002A2032" w:rsidP="002A203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64" w:type="dxa"/>
            <w:vAlign w:val="center"/>
          </w:tcPr>
          <w:p w:rsidR="002A2032" w:rsidRPr="00826A30" w:rsidRDefault="002A2032" w:rsidP="002A20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vAlign w:val="center"/>
          </w:tcPr>
          <w:p w:rsidR="002A2032" w:rsidRPr="00826A30" w:rsidRDefault="002A2032" w:rsidP="002A203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«Вокально-инструментальный ансамбль»</w:t>
            </w:r>
          </w:p>
        </w:tc>
        <w:tc>
          <w:tcPr>
            <w:tcW w:w="1701" w:type="dxa"/>
            <w:vAlign w:val="center"/>
          </w:tcPr>
          <w:p w:rsidR="002A2032" w:rsidRPr="00826A30" w:rsidRDefault="002A2032" w:rsidP="002A20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2A2032" w:rsidRPr="00826A30" w:rsidRDefault="002A2032" w:rsidP="002A2032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2A2032" w:rsidRPr="00826A30" w:rsidRDefault="002A2032" w:rsidP="002A2032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2A2032" w:rsidRPr="00826A30" w:rsidRDefault="002A2032" w:rsidP="002A2032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2A2032" w:rsidRPr="00826A30" w:rsidRDefault="002A2032" w:rsidP="002A2032">
            <w:pPr>
              <w:jc w:val="center"/>
              <w:rPr>
                <w:sz w:val="18"/>
                <w:szCs w:val="18"/>
              </w:rPr>
            </w:pPr>
          </w:p>
        </w:tc>
      </w:tr>
      <w:tr w:rsidR="00EF29AC" w:rsidRPr="00826A30" w:rsidTr="00EF29AC">
        <w:trPr>
          <w:trHeight w:val="949"/>
          <w:jc w:val="center"/>
        </w:trPr>
        <w:tc>
          <w:tcPr>
            <w:tcW w:w="417" w:type="dxa"/>
            <w:vAlign w:val="center"/>
          </w:tcPr>
          <w:p w:rsidR="002A2032" w:rsidRPr="00826A30" w:rsidRDefault="002A2032" w:rsidP="002A203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826A30">
              <w:rPr>
                <w:sz w:val="18"/>
                <w:szCs w:val="18"/>
              </w:rPr>
              <w:t>.</w:t>
            </w:r>
          </w:p>
        </w:tc>
        <w:tc>
          <w:tcPr>
            <w:tcW w:w="1683" w:type="dxa"/>
            <w:vAlign w:val="center"/>
          </w:tcPr>
          <w:p w:rsidR="002A2032" w:rsidRPr="00826A30" w:rsidRDefault="002A2032" w:rsidP="002A203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64" w:type="dxa"/>
            <w:vAlign w:val="center"/>
          </w:tcPr>
          <w:p w:rsidR="002A2032" w:rsidRPr="00826A30" w:rsidRDefault="002A2032" w:rsidP="002A20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vAlign w:val="center"/>
          </w:tcPr>
          <w:p w:rsidR="002A2032" w:rsidRPr="00826A30" w:rsidRDefault="002A2032" w:rsidP="002A203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«Творческий номер»</w:t>
            </w:r>
          </w:p>
        </w:tc>
        <w:tc>
          <w:tcPr>
            <w:tcW w:w="1701" w:type="dxa"/>
            <w:vAlign w:val="center"/>
          </w:tcPr>
          <w:p w:rsidR="002A2032" w:rsidRPr="00826A30" w:rsidRDefault="002A2032" w:rsidP="002A20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2A2032" w:rsidRPr="00826A30" w:rsidRDefault="002A2032" w:rsidP="002A2032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2A2032" w:rsidRPr="00826A30" w:rsidRDefault="002A2032" w:rsidP="002A2032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2A2032" w:rsidRPr="00826A30" w:rsidRDefault="002A2032" w:rsidP="002A2032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2A2032" w:rsidRPr="00826A30" w:rsidRDefault="002A2032" w:rsidP="002A2032">
            <w:pPr>
              <w:jc w:val="center"/>
              <w:rPr>
                <w:sz w:val="18"/>
                <w:szCs w:val="18"/>
              </w:rPr>
            </w:pPr>
          </w:p>
        </w:tc>
      </w:tr>
    </w:tbl>
    <w:p w:rsidR="00D15AD9" w:rsidRPr="004944E0" w:rsidRDefault="00D15AD9" w:rsidP="00D15AD9">
      <w:pPr>
        <w:shd w:val="clear" w:color="auto" w:fill="FFFFFF"/>
        <w:rPr>
          <w:rFonts w:eastAsia="Times New Roman"/>
          <w:spacing w:val="2"/>
          <w:sz w:val="28"/>
          <w:szCs w:val="28"/>
        </w:rPr>
      </w:pPr>
    </w:p>
    <w:p w:rsidR="00013702" w:rsidRDefault="00013702" w:rsidP="002A2032">
      <w:pPr>
        <w:shd w:val="clear" w:color="auto" w:fill="FFFFFF"/>
        <w:spacing w:line="276" w:lineRule="auto"/>
        <w:ind w:firstLine="708"/>
        <w:jc w:val="both"/>
        <w:rPr>
          <w:rFonts w:eastAsia="Times New Roman"/>
          <w:spacing w:val="2"/>
        </w:rPr>
      </w:pPr>
    </w:p>
    <w:p w:rsidR="00D15AD9" w:rsidRPr="00376C9A" w:rsidRDefault="00D15AD9" w:rsidP="002A2032">
      <w:pPr>
        <w:shd w:val="clear" w:color="auto" w:fill="FFFFFF"/>
        <w:spacing w:line="276" w:lineRule="auto"/>
        <w:ind w:firstLine="708"/>
        <w:jc w:val="both"/>
        <w:rPr>
          <w:rFonts w:eastAsia="Times New Roman"/>
          <w:spacing w:val="2"/>
        </w:rPr>
      </w:pPr>
      <w:proofErr w:type="gramStart"/>
      <w:r w:rsidRPr="00376C9A">
        <w:rPr>
          <w:rFonts w:eastAsia="Times New Roman"/>
          <w:spacing w:val="2"/>
        </w:rPr>
        <w:t>Ответственный</w:t>
      </w:r>
      <w:proofErr w:type="gramEnd"/>
      <w:r w:rsidRPr="00376C9A">
        <w:rPr>
          <w:rFonts w:eastAsia="Times New Roman"/>
          <w:spacing w:val="2"/>
        </w:rPr>
        <w:t xml:space="preserve"> за концертную программу</w:t>
      </w:r>
    </w:p>
    <w:p w:rsidR="00D15AD9" w:rsidRPr="002A2032" w:rsidRDefault="00D15AD9" w:rsidP="002A2032">
      <w:pPr>
        <w:shd w:val="clear" w:color="auto" w:fill="FFFFFF"/>
        <w:spacing w:line="276" w:lineRule="auto"/>
        <w:ind w:firstLine="708"/>
        <w:jc w:val="both"/>
        <w:rPr>
          <w:rFonts w:eastAsia="Times New Roman"/>
          <w:iCs/>
          <w:spacing w:val="2"/>
          <w:sz w:val="20"/>
          <w:szCs w:val="20"/>
        </w:rPr>
      </w:pPr>
      <w:r w:rsidRPr="002A2032">
        <w:rPr>
          <w:rFonts w:eastAsia="Times New Roman"/>
          <w:iCs/>
          <w:spacing w:val="2"/>
        </w:rPr>
        <w:t>(Ф.И.О., контактный телефон):</w:t>
      </w:r>
      <w:r w:rsidR="00013702">
        <w:rPr>
          <w:rFonts w:eastAsia="Times New Roman"/>
          <w:iCs/>
          <w:spacing w:val="2"/>
        </w:rPr>
        <w:t xml:space="preserve"> </w:t>
      </w:r>
      <w:r w:rsidR="00D509E4">
        <w:rPr>
          <w:rFonts w:eastAsia="Times New Roman"/>
          <w:iCs/>
          <w:spacing w:val="2"/>
          <w:sz w:val="20"/>
          <w:szCs w:val="20"/>
          <w:u w:val="single"/>
        </w:rPr>
        <w:tab/>
      </w:r>
      <w:r w:rsidR="00D509E4">
        <w:rPr>
          <w:rFonts w:eastAsia="Times New Roman"/>
          <w:iCs/>
          <w:spacing w:val="2"/>
          <w:sz w:val="20"/>
          <w:szCs w:val="20"/>
          <w:u w:val="single"/>
        </w:rPr>
        <w:tab/>
      </w:r>
      <w:r w:rsidR="00D509E4">
        <w:rPr>
          <w:rFonts w:eastAsia="Times New Roman"/>
          <w:iCs/>
          <w:spacing w:val="2"/>
          <w:sz w:val="20"/>
          <w:szCs w:val="20"/>
          <w:u w:val="single"/>
        </w:rPr>
        <w:tab/>
      </w:r>
      <w:r w:rsidR="00D509E4">
        <w:rPr>
          <w:rFonts w:eastAsia="Times New Roman"/>
          <w:iCs/>
          <w:spacing w:val="2"/>
          <w:sz w:val="20"/>
          <w:szCs w:val="20"/>
          <w:u w:val="single"/>
        </w:rPr>
        <w:tab/>
      </w:r>
      <w:r w:rsidR="00D509E4">
        <w:rPr>
          <w:rFonts w:eastAsia="Times New Roman"/>
          <w:iCs/>
          <w:spacing w:val="2"/>
          <w:sz w:val="20"/>
          <w:szCs w:val="20"/>
          <w:u w:val="single"/>
        </w:rPr>
        <w:tab/>
      </w:r>
      <w:r w:rsidR="00013702">
        <w:rPr>
          <w:rFonts w:eastAsia="Times New Roman"/>
          <w:iCs/>
          <w:spacing w:val="2"/>
          <w:sz w:val="20"/>
          <w:szCs w:val="20"/>
          <w:u w:val="single"/>
        </w:rPr>
        <w:tab/>
      </w:r>
      <w:r w:rsidR="00013702">
        <w:rPr>
          <w:rFonts w:eastAsia="Times New Roman"/>
          <w:iCs/>
          <w:spacing w:val="2"/>
          <w:sz w:val="20"/>
          <w:szCs w:val="20"/>
          <w:u w:val="single"/>
        </w:rPr>
        <w:tab/>
      </w:r>
      <w:r w:rsidR="00013702">
        <w:rPr>
          <w:rFonts w:eastAsia="Times New Roman"/>
          <w:iCs/>
          <w:spacing w:val="2"/>
          <w:sz w:val="20"/>
          <w:szCs w:val="20"/>
          <w:u w:val="single"/>
        </w:rPr>
        <w:tab/>
      </w:r>
    </w:p>
    <w:p w:rsidR="00D15AD9" w:rsidRPr="00013702" w:rsidRDefault="00D15AD9" w:rsidP="00013702">
      <w:pPr>
        <w:shd w:val="clear" w:color="auto" w:fill="FFFFFF"/>
        <w:ind w:left="708" w:firstLine="426"/>
        <w:jc w:val="both"/>
        <w:rPr>
          <w:rFonts w:eastAsia="Times New Roman"/>
          <w:spacing w:val="2"/>
          <w:sz w:val="16"/>
          <w:szCs w:val="16"/>
        </w:rPr>
      </w:pPr>
      <w:r w:rsidRPr="004944E0">
        <w:rPr>
          <w:rFonts w:eastAsia="Times New Roman"/>
          <w:spacing w:val="2"/>
          <w:sz w:val="28"/>
          <w:szCs w:val="28"/>
        </w:rPr>
        <w:br/>
      </w:r>
    </w:p>
    <w:p w:rsidR="008320E0" w:rsidRDefault="008320E0" w:rsidP="00D15AD9">
      <w:pPr>
        <w:tabs>
          <w:tab w:val="left" w:pos="0"/>
          <w:tab w:val="left" w:pos="1410"/>
        </w:tabs>
        <w:jc w:val="center"/>
      </w:pPr>
    </w:p>
    <w:p w:rsidR="00013702" w:rsidRPr="002A2032" w:rsidRDefault="00D15AD9" w:rsidP="00013702">
      <w:pPr>
        <w:tabs>
          <w:tab w:val="left" w:pos="0"/>
          <w:tab w:val="left" w:pos="1410"/>
        </w:tabs>
        <w:ind w:left="709"/>
      </w:pPr>
      <w:r>
        <w:t>Дата</w:t>
      </w:r>
      <w:r w:rsidR="00013702">
        <w:t xml:space="preserve"> подачи заявки</w:t>
      </w:r>
      <w:r>
        <w:t xml:space="preserve"> «__</w:t>
      </w:r>
      <w:r w:rsidR="006468EA">
        <w:t>__</w:t>
      </w:r>
      <w:r>
        <w:t>_» _____</w:t>
      </w:r>
      <w:r w:rsidR="006468EA">
        <w:t>_______</w:t>
      </w:r>
      <w:r>
        <w:t>_____</w:t>
      </w:r>
      <w:r w:rsidR="006468EA">
        <w:t xml:space="preserve"> </w:t>
      </w:r>
      <w:r w:rsidRPr="00376C9A">
        <w:t xml:space="preserve">2019 г.  </w:t>
      </w:r>
      <w:r w:rsidR="00C81D27">
        <w:t xml:space="preserve">         </w:t>
      </w:r>
      <w:r w:rsidRPr="00376C9A">
        <w:t xml:space="preserve">      </w:t>
      </w:r>
      <w:r>
        <w:t xml:space="preserve">                    </w:t>
      </w:r>
      <w:r w:rsidRPr="00376C9A">
        <w:t xml:space="preserve">   </w:t>
      </w:r>
      <w:r>
        <w:t xml:space="preserve"> </w:t>
      </w:r>
      <w:r w:rsidRPr="00376C9A">
        <w:t xml:space="preserve">                 </w:t>
      </w:r>
    </w:p>
    <w:p w:rsidR="00AB12EE" w:rsidRPr="002A2032" w:rsidRDefault="00AB12EE" w:rsidP="002A2032"/>
    <w:sectPr w:rsidR="00AB12EE" w:rsidRPr="002A2032" w:rsidSect="002A2032">
      <w:pgSz w:w="16838" w:h="11906" w:orient="landscape"/>
      <w:pgMar w:top="543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397E3F"/>
    <w:multiLevelType w:val="multilevel"/>
    <w:tmpl w:val="6BFAE318"/>
    <w:lvl w:ilvl="0">
      <w:start w:val="11"/>
      <w:numFmt w:val="decimal"/>
      <w:lvlText w:val="%1"/>
      <w:lvlJc w:val="left"/>
      <w:pPr>
        <w:ind w:left="500" w:hanging="5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0" w:hanging="50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0" w:hanging="2160"/>
      </w:pPr>
      <w:rPr>
        <w:rFonts w:hint="default"/>
      </w:rPr>
    </w:lvl>
  </w:abstractNum>
  <w:abstractNum w:abstractNumId="1">
    <w:nsid w:val="37352893"/>
    <w:multiLevelType w:val="hybridMultilevel"/>
    <w:tmpl w:val="ECE49E2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1B5A2D"/>
    <w:multiLevelType w:val="hybridMultilevel"/>
    <w:tmpl w:val="6DB08A9C"/>
    <w:lvl w:ilvl="0" w:tplc="FB1AA8E0">
      <w:start w:val="20"/>
      <w:numFmt w:val="decimal"/>
      <w:lvlText w:val="%1."/>
      <w:lvlJc w:val="left"/>
      <w:pPr>
        <w:ind w:left="1216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936" w:hanging="360"/>
      </w:pPr>
    </w:lvl>
    <w:lvl w:ilvl="2" w:tplc="0419001B" w:tentative="1">
      <w:start w:val="1"/>
      <w:numFmt w:val="lowerRoman"/>
      <w:lvlText w:val="%3."/>
      <w:lvlJc w:val="right"/>
      <w:pPr>
        <w:ind w:left="2656" w:hanging="180"/>
      </w:pPr>
    </w:lvl>
    <w:lvl w:ilvl="3" w:tplc="0419000F" w:tentative="1">
      <w:start w:val="1"/>
      <w:numFmt w:val="decimal"/>
      <w:lvlText w:val="%4."/>
      <w:lvlJc w:val="left"/>
      <w:pPr>
        <w:ind w:left="3376" w:hanging="360"/>
      </w:pPr>
    </w:lvl>
    <w:lvl w:ilvl="4" w:tplc="04190019" w:tentative="1">
      <w:start w:val="1"/>
      <w:numFmt w:val="lowerLetter"/>
      <w:lvlText w:val="%5."/>
      <w:lvlJc w:val="left"/>
      <w:pPr>
        <w:ind w:left="4096" w:hanging="360"/>
      </w:pPr>
    </w:lvl>
    <w:lvl w:ilvl="5" w:tplc="0419001B" w:tentative="1">
      <w:start w:val="1"/>
      <w:numFmt w:val="lowerRoman"/>
      <w:lvlText w:val="%6."/>
      <w:lvlJc w:val="right"/>
      <w:pPr>
        <w:ind w:left="4816" w:hanging="180"/>
      </w:pPr>
    </w:lvl>
    <w:lvl w:ilvl="6" w:tplc="0419000F" w:tentative="1">
      <w:start w:val="1"/>
      <w:numFmt w:val="decimal"/>
      <w:lvlText w:val="%7."/>
      <w:lvlJc w:val="left"/>
      <w:pPr>
        <w:ind w:left="5536" w:hanging="360"/>
      </w:pPr>
    </w:lvl>
    <w:lvl w:ilvl="7" w:tplc="04190019" w:tentative="1">
      <w:start w:val="1"/>
      <w:numFmt w:val="lowerLetter"/>
      <w:lvlText w:val="%8."/>
      <w:lvlJc w:val="left"/>
      <w:pPr>
        <w:ind w:left="6256" w:hanging="360"/>
      </w:pPr>
    </w:lvl>
    <w:lvl w:ilvl="8" w:tplc="0419001B" w:tentative="1">
      <w:start w:val="1"/>
      <w:numFmt w:val="lowerRoman"/>
      <w:lvlText w:val="%9."/>
      <w:lvlJc w:val="right"/>
      <w:pPr>
        <w:ind w:left="6976" w:hanging="180"/>
      </w:pPr>
    </w:lvl>
  </w:abstractNum>
  <w:abstractNum w:abstractNumId="3">
    <w:nsid w:val="47542D40"/>
    <w:multiLevelType w:val="multilevel"/>
    <w:tmpl w:val="0AEEA590"/>
    <w:lvl w:ilvl="0">
      <w:start w:val="1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48F52E64"/>
    <w:multiLevelType w:val="multilevel"/>
    <w:tmpl w:val="D43EE91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996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327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4908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782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9456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0732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2368" w:hanging="2160"/>
      </w:pPr>
      <w:rPr>
        <w:rFonts w:hint="default"/>
        <w:b/>
      </w:rPr>
    </w:lvl>
  </w:abstractNum>
  <w:abstractNum w:abstractNumId="5">
    <w:nsid w:val="49BD0F59"/>
    <w:multiLevelType w:val="multilevel"/>
    <w:tmpl w:val="16F2A4B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99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0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4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73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368" w:hanging="2160"/>
      </w:pPr>
      <w:rPr>
        <w:rFonts w:hint="default"/>
      </w:rPr>
    </w:lvl>
  </w:abstractNum>
  <w:abstractNum w:abstractNumId="6">
    <w:nsid w:val="50C90896"/>
    <w:multiLevelType w:val="multilevel"/>
    <w:tmpl w:val="6D66433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  <w:bCs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7">
    <w:nsid w:val="6CB539EC"/>
    <w:multiLevelType w:val="multilevel"/>
    <w:tmpl w:val="8FB0F9C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71E4091D"/>
    <w:multiLevelType w:val="multilevel"/>
    <w:tmpl w:val="3BCEB63C"/>
    <w:lvl w:ilvl="0">
      <w:start w:val="12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478" w:hanging="420"/>
      </w:pPr>
      <w:rPr>
        <w:rFonts w:hint="default"/>
        <w:b w:val="0"/>
        <w:bCs w:val="0"/>
        <w:color w:val="auto"/>
      </w:rPr>
    </w:lvl>
    <w:lvl w:ilvl="2">
      <w:start w:val="1"/>
      <w:numFmt w:val="decimal"/>
      <w:isLgl/>
      <w:lvlText w:val="%1.%2.%3"/>
      <w:lvlJc w:val="left"/>
      <w:pPr>
        <w:ind w:left="2476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3174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4232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493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5988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6686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7744" w:hanging="1800"/>
      </w:pPr>
      <w:rPr>
        <w:rFonts w:hint="default"/>
        <w:color w:val="auto"/>
      </w:rPr>
    </w:lvl>
  </w:abstractNum>
  <w:abstractNum w:abstractNumId="9">
    <w:nsid w:val="74832418"/>
    <w:multiLevelType w:val="multilevel"/>
    <w:tmpl w:val="F42A8FE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74AC3EA5"/>
    <w:multiLevelType w:val="multilevel"/>
    <w:tmpl w:val="1826F09A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7DF56B0D"/>
    <w:multiLevelType w:val="hybridMultilevel"/>
    <w:tmpl w:val="626E84D4"/>
    <w:lvl w:ilvl="0" w:tplc="C0AAB104">
      <w:start w:val="4"/>
      <w:numFmt w:val="decimal"/>
      <w:lvlText w:val="%1."/>
      <w:lvlJc w:val="left"/>
      <w:pPr>
        <w:ind w:left="108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7"/>
  </w:num>
  <w:num w:numId="3">
    <w:abstractNumId w:val="10"/>
  </w:num>
  <w:num w:numId="4">
    <w:abstractNumId w:val="0"/>
  </w:num>
  <w:num w:numId="5">
    <w:abstractNumId w:val="9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11"/>
  </w:num>
  <w:num w:numId="11">
    <w:abstractNumId w:val="4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CD3"/>
    <w:rsid w:val="00013702"/>
    <w:rsid w:val="0004547E"/>
    <w:rsid w:val="00053D47"/>
    <w:rsid w:val="00141667"/>
    <w:rsid w:val="00150692"/>
    <w:rsid w:val="001B39CD"/>
    <w:rsid w:val="00254967"/>
    <w:rsid w:val="002A2032"/>
    <w:rsid w:val="002B1C1A"/>
    <w:rsid w:val="0033532C"/>
    <w:rsid w:val="003F05CC"/>
    <w:rsid w:val="0042118F"/>
    <w:rsid w:val="004A4507"/>
    <w:rsid w:val="004D5656"/>
    <w:rsid w:val="00507431"/>
    <w:rsid w:val="005C092C"/>
    <w:rsid w:val="005D0B90"/>
    <w:rsid w:val="006027C5"/>
    <w:rsid w:val="00613A04"/>
    <w:rsid w:val="006468EA"/>
    <w:rsid w:val="00691597"/>
    <w:rsid w:val="00704BF9"/>
    <w:rsid w:val="007F000F"/>
    <w:rsid w:val="008320E0"/>
    <w:rsid w:val="009A585E"/>
    <w:rsid w:val="00A37B21"/>
    <w:rsid w:val="00A60ADB"/>
    <w:rsid w:val="00AA239F"/>
    <w:rsid w:val="00AB12EE"/>
    <w:rsid w:val="00AF48B2"/>
    <w:rsid w:val="00B72051"/>
    <w:rsid w:val="00BC08BB"/>
    <w:rsid w:val="00BC1D19"/>
    <w:rsid w:val="00C81D27"/>
    <w:rsid w:val="00CC5001"/>
    <w:rsid w:val="00CC5830"/>
    <w:rsid w:val="00CD0658"/>
    <w:rsid w:val="00D15AD9"/>
    <w:rsid w:val="00D509E4"/>
    <w:rsid w:val="00D60829"/>
    <w:rsid w:val="00D80246"/>
    <w:rsid w:val="00E44577"/>
    <w:rsid w:val="00EC1F27"/>
    <w:rsid w:val="00ED3CA4"/>
    <w:rsid w:val="00EF29AC"/>
    <w:rsid w:val="00F50EB8"/>
    <w:rsid w:val="00FA7FC8"/>
    <w:rsid w:val="00FE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B90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D0B9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D0B9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0B9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D0B9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5D0B90"/>
    <w:pPr>
      <w:spacing w:after="120" w:line="276" w:lineRule="auto"/>
      <w:ind w:left="720"/>
      <w:contextualSpacing/>
    </w:pPr>
    <w:rPr>
      <w:rFonts w:cstheme="minorBidi"/>
      <w:sz w:val="28"/>
      <w:szCs w:val="22"/>
      <w:lang w:eastAsia="en-US"/>
    </w:rPr>
  </w:style>
  <w:style w:type="character" w:styleId="a4">
    <w:name w:val="Hyperlink"/>
    <w:basedOn w:val="a0"/>
    <w:uiPriority w:val="99"/>
    <w:unhideWhenUsed/>
    <w:rsid w:val="005D0B90"/>
    <w:rPr>
      <w:color w:val="0000FF"/>
      <w:u w:val="single"/>
    </w:rPr>
  </w:style>
  <w:style w:type="table" w:styleId="a5">
    <w:name w:val="Table Grid"/>
    <w:basedOn w:val="a1"/>
    <w:uiPriority w:val="59"/>
    <w:rsid w:val="00AB12EE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C092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092C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B90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D0B9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D0B9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0B9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D0B9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5D0B90"/>
    <w:pPr>
      <w:spacing w:after="120" w:line="276" w:lineRule="auto"/>
      <w:ind w:left="720"/>
      <w:contextualSpacing/>
    </w:pPr>
    <w:rPr>
      <w:rFonts w:cstheme="minorBidi"/>
      <w:sz w:val="28"/>
      <w:szCs w:val="22"/>
      <w:lang w:eastAsia="en-US"/>
    </w:rPr>
  </w:style>
  <w:style w:type="character" w:styleId="a4">
    <w:name w:val="Hyperlink"/>
    <w:basedOn w:val="a0"/>
    <w:uiPriority w:val="99"/>
    <w:unhideWhenUsed/>
    <w:rsid w:val="005D0B90"/>
    <w:rPr>
      <w:color w:val="0000FF"/>
      <w:u w:val="single"/>
    </w:rPr>
  </w:style>
  <w:style w:type="table" w:styleId="a5">
    <w:name w:val="Table Grid"/>
    <w:basedOn w:val="a1"/>
    <w:uiPriority w:val="59"/>
    <w:rsid w:val="00AB12EE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C092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092C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m-prazdnik@mail.ru" TargetMode="External"/><Relationship Id="rId3" Type="http://schemas.openxmlformats.org/officeDocument/2006/relationships/styles" Target="styles.xml"/><Relationship Id="rId7" Type="http://schemas.openxmlformats.org/officeDocument/2006/relationships/hyperlink" Target="mailto:dushabayana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dushabayana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A5B763-70BE-4B72-9A31-AE3014D01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1365</Words>
  <Characters>7782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Пивсаева Елена Николаевна</dc:creator>
  <cp:lastModifiedBy>Света</cp:lastModifiedBy>
  <cp:revision>2</cp:revision>
  <cp:lastPrinted>2019-10-07T14:29:00Z</cp:lastPrinted>
  <dcterms:created xsi:type="dcterms:W3CDTF">2019-10-31T13:35:00Z</dcterms:created>
  <dcterms:modified xsi:type="dcterms:W3CDTF">2019-10-31T13:35:00Z</dcterms:modified>
</cp:coreProperties>
</file>